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FA99D" w14:textId="77777777" w:rsidR="0079325B" w:rsidRPr="00DD2893" w:rsidRDefault="008A681A" w:rsidP="0079325B">
      <w:pPr>
        <w:spacing w:before="60" w:line="240" w:lineRule="auto"/>
        <w:jc w:val="center"/>
        <w:rPr>
          <w:b/>
          <w:color w:val="000000"/>
          <w:szCs w:val="24"/>
        </w:rPr>
      </w:pPr>
      <w:r w:rsidRPr="00BD18CE">
        <w:rPr>
          <w:b/>
          <w:bCs/>
          <w:noProof/>
          <w:sz w:val="32"/>
          <w:szCs w:val="32"/>
        </w:rPr>
        <w:drawing>
          <wp:anchor distT="0" distB="0" distL="114300" distR="114300" simplePos="0" relativeHeight="251675648" behindDoc="0" locked="0" layoutInCell="1" allowOverlap="1" wp14:anchorId="69FCF6B9" wp14:editId="2891FCBD">
            <wp:simplePos x="0" y="0"/>
            <wp:positionH relativeFrom="margin">
              <wp:posOffset>0</wp:posOffset>
            </wp:positionH>
            <wp:positionV relativeFrom="margin">
              <wp:posOffset>-40640</wp:posOffset>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325B">
        <w:rPr>
          <w:b/>
          <w:color w:val="000000"/>
          <w:szCs w:val="24"/>
        </w:rPr>
        <w:t>TRƯỜNG ĐẠI HỌC NHA TRANG</w:t>
      </w:r>
    </w:p>
    <w:p w14:paraId="3C1A9326" w14:textId="6E88FBC8" w:rsidR="0079325B" w:rsidRPr="00DC3327" w:rsidRDefault="0079325B" w:rsidP="007F1B52">
      <w:pPr>
        <w:spacing w:before="60" w:line="240" w:lineRule="auto"/>
        <w:jc w:val="center"/>
        <w:rPr>
          <w:b/>
          <w:color w:val="000000"/>
          <w:szCs w:val="24"/>
        </w:rPr>
      </w:pPr>
      <w:r w:rsidRPr="00DC3327">
        <w:rPr>
          <w:b/>
          <w:color w:val="000000"/>
          <w:szCs w:val="24"/>
        </w:rPr>
        <w:t>Khoa/Viện:</w:t>
      </w:r>
      <w:r>
        <w:rPr>
          <w:b/>
          <w:color w:val="000000"/>
          <w:szCs w:val="24"/>
        </w:rPr>
        <w:t xml:space="preserve"> </w:t>
      </w:r>
      <w:r w:rsidR="005C0A5B">
        <w:rPr>
          <w:b/>
          <w:color w:val="000000"/>
          <w:szCs w:val="24"/>
        </w:rPr>
        <w:t>Kỹ thuật giao thông</w:t>
      </w:r>
    </w:p>
    <w:p w14:paraId="628BEB99" w14:textId="6812FECA" w:rsidR="0079325B" w:rsidRPr="00242D98" w:rsidRDefault="0079325B" w:rsidP="007F1B52">
      <w:pPr>
        <w:spacing w:before="60" w:line="240" w:lineRule="auto"/>
        <w:jc w:val="center"/>
        <w:rPr>
          <w:color w:val="000000"/>
          <w:szCs w:val="24"/>
        </w:rPr>
      </w:pPr>
      <w:r w:rsidRPr="00DC3327">
        <w:rPr>
          <w:b/>
          <w:color w:val="000000"/>
          <w:szCs w:val="24"/>
        </w:rPr>
        <w:t>Bộ môn:</w:t>
      </w:r>
      <w:r>
        <w:rPr>
          <w:b/>
          <w:color w:val="000000"/>
          <w:szCs w:val="24"/>
        </w:rPr>
        <w:t xml:space="preserve"> </w:t>
      </w:r>
      <w:r w:rsidR="005C0A5B">
        <w:rPr>
          <w:b/>
          <w:color w:val="000000"/>
          <w:szCs w:val="24"/>
        </w:rPr>
        <w:t>Động lực</w:t>
      </w:r>
    </w:p>
    <w:p w14:paraId="2CDA41C5" w14:textId="51D1833C" w:rsidR="0079325B" w:rsidRDefault="0079325B" w:rsidP="0079325B">
      <w:pPr>
        <w:spacing w:before="240" w:line="240" w:lineRule="auto"/>
        <w:jc w:val="center"/>
        <w:rPr>
          <w:b/>
          <w:color w:val="000000"/>
          <w:sz w:val="30"/>
          <w:szCs w:val="32"/>
        </w:rPr>
      </w:pPr>
      <w:r w:rsidRPr="00DC3327">
        <w:rPr>
          <w:b/>
          <w:color w:val="000000"/>
          <w:sz w:val="30"/>
          <w:szCs w:val="32"/>
        </w:rPr>
        <w:t>ĐỀ CƯƠNG HỌC PHẦN</w:t>
      </w:r>
    </w:p>
    <w:p w14:paraId="3C19BDBA" w14:textId="77777777" w:rsidR="001527A0" w:rsidRDefault="001527A0" w:rsidP="001527A0">
      <w:pPr>
        <w:spacing w:before="240" w:line="240" w:lineRule="auto"/>
        <w:jc w:val="center"/>
        <w:rPr>
          <w:bCs/>
          <w:i/>
          <w:iCs/>
          <w:color w:val="000000"/>
          <w:sz w:val="24"/>
          <w:szCs w:val="24"/>
        </w:rPr>
      </w:pPr>
      <w:r>
        <w:rPr>
          <w:bCs/>
          <w:i/>
          <w:iCs/>
          <w:color w:val="000000"/>
          <w:sz w:val="24"/>
          <w:szCs w:val="24"/>
        </w:rPr>
        <w:t xml:space="preserve">(Ban hành theo Quyết định số:        /QĐ-ĐHNT  ngày      tháng      năm 2022 </w:t>
      </w:r>
      <w:r>
        <w:rPr>
          <w:bCs/>
          <w:i/>
          <w:iCs/>
          <w:color w:val="000000"/>
          <w:sz w:val="24"/>
          <w:szCs w:val="24"/>
        </w:rPr>
        <w:br/>
        <w:t>của Hiệu trưởng Trường Đại học Nha Trang)</w:t>
      </w:r>
    </w:p>
    <w:p w14:paraId="4C19FFB4" w14:textId="77777777" w:rsidR="0079325B" w:rsidRPr="00DC3327" w:rsidRDefault="0079325B" w:rsidP="00A0015D">
      <w:pPr>
        <w:spacing w:before="240" w:line="240" w:lineRule="auto"/>
        <w:jc w:val="both"/>
        <w:rPr>
          <w:b/>
          <w:color w:val="000000"/>
          <w:sz w:val="24"/>
          <w:szCs w:val="24"/>
        </w:rPr>
      </w:pPr>
      <w:r w:rsidRPr="00DC3327">
        <w:rPr>
          <w:b/>
          <w:color w:val="000000"/>
          <w:sz w:val="24"/>
          <w:szCs w:val="24"/>
        </w:rPr>
        <w:t>1. Thông tin về học phần:</w:t>
      </w:r>
    </w:p>
    <w:p w14:paraId="1C736DC4" w14:textId="3160BC1E" w:rsidR="0079325B" w:rsidRPr="00DC3327" w:rsidRDefault="0079325B" w:rsidP="008A681A">
      <w:pPr>
        <w:spacing w:before="100" w:line="240" w:lineRule="auto"/>
        <w:rPr>
          <w:color w:val="000000"/>
          <w:sz w:val="24"/>
          <w:szCs w:val="24"/>
        </w:rPr>
      </w:pPr>
      <w:r w:rsidRPr="00DC3327">
        <w:rPr>
          <w:color w:val="000000"/>
          <w:sz w:val="24"/>
          <w:szCs w:val="24"/>
        </w:rPr>
        <w:t>Tên học phần:</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sidRPr="00DC3327">
        <w:rPr>
          <w:i/>
          <w:color w:val="000000"/>
          <w:sz w:val="20"/>
        </w:rPr>
        <w:tab/>
      </w:r>
      <w:r w:rsidRPr="00DC3327">
        <w:rPr>
          <w:i/>
          <w:color w:val="000000"/>
          <w:sz w:val="20"/>
        </w:rPr>
        <w:tab/>
      </w:r>
    </w:p>
    <w:p w14:paraId="1346B5B9" w14:textId="2BB5DDB7" w:rsidR="0079325B" w:rsidRPr="00055F43" w:rsidRDefault="0079325B" w:rsidP="008A681A">
      <w:pPr>
        <w:numPr>
          <w:ilvl w:val="0"/>
          <w:numId w:val="3"/>
        </w:numPr>
        <w:spacing w:before="100" w:line="240" w:lineRule="auto"/>
        <w:rPr>
          <w:color w:val="000000"/>
          <w:sz w:val="24"/>
          <w:szCs w:val="24"/>
        </w:rPr>
      </w:pPr>
      <w:r w:rsidRPr="00055F43">
        <w:rPr>
          <w:color w:val="000000"/>
          <w:sz w:val="24"/>
          <w:szCs w:val="24"/>
        </w:rPr>
        <w:t>Tiếng Việt:</w:t>
      </w:r>
      <w:r w:rsidR="005C0A5B" w:rsidRPr="00055F43">
        <w:rPr>
          <w:color w:val="000000"/>
          <w:sz w:val="24"/>
          <w:szCs w:val="24"/>
        </w:rPr>
        <w:t xml:space="preserve"> </w:t>
      </w:r>
      <w:r w:rsidR="00034A04" w:rsidRPr="00055F43">
        <w:rPr>
          <w:b/>
          <w:color w:val="000000"/>
          <w:sz w:val="24"/>
          <w:szCs w:val="24"/>
        </w:rPr>
        <w:t>CẢNG NỘI ĐỊA</w:t>
      </w:r>
    </w:p>
    <w:p w14:paraId="1AB6328E" w14:textId="728BA8E7" w:rsidR="0079325B" w:rsidRPr="00055F43" w:rsidRDefault="0079325B" w:rsidP="008A681A">
      <w:pPr>
        <w:numPr>
          <w:ilvl w:val="0"/>
          <w:numId w:val="3"/>
        </w:numPr>
        <w:spacing w:before="100" w:line="240" w:lineRule="auto"/>
        <w:rPr>
          <w:color w:val="000000"/>
          <w:sz w:val="24"/>
          <w:szCs w:val="24"/>
        </w:rPr>
      </w:pPr>
      <w:r w:rsidRPr="00055F43">
        <w:rPr>
          <w:color w:val="000000"/>
          <w:sz w:val="24"/>
          <w:szCs w:val="24"/>
        </w:rPr>
        <w:t>Tiếng Anh:</w:t>
      </w:r>
      <w:r w:rsidR="005C0A5B" w:rsidRPr="00055F43">
        <w:rPr>
          <w:color w:val="000000"/>
          <w:sz w:val="24"/>
          <w:szCs w:val="24"/>
        </w:rPr>
        <w:t xml:space="preserve"> </w:t>
      </w:r>
      <w:r w:rsidR="008A44B7" w:rsidRPr="00055F43">
        <w:rPr>
          <w:b/>
          <w:sz w:val="24"/>
          <w:szCs w:val="24"/>
        </w:rPr>
        <w:t>INLAND CLEARANCE DEPOT</w:t>
      </w:r>
      <w:r w:rsidR="00034A04" w:rsidRPr="00055F43">
        <w:rPr>
          <w:b/>
          <w:sz w:val="24"/>
          <w:szCs w:val="24"/>
        </w:rPr>
        <w:t xml:space="preserve"> </w:t>
      </w:r>
      <w:r w:rsidR="00034A04" w:rsidRPr="00055F43">
        <w:rPr>
          <w:b/>
          <w:color w:val="000000"/>
          <w:sz w:val="24"/>
          <w:szCs w:val="24"/>
        </w:rPr>
        <w:t>(ICD)</w:t>
      </w:r>
      <w:r w:rsidRPr="00055F43">
        <w:rPr>
          <w:color w:val="000000"/>
          <w:sz w:val="24"/>
          <w:szCs w:val="24"/>
        </w:rPr>
        <w:tab/>
      </w:r>
      <w:r w:rsidRPr="00055F43">
        <w:rPr>
          <w:color w:val="000000"/>
          <w:sz w:val="24"/>
          <w:szCs w:val="24"/>
        </w:rPr>
        <w:tab/>
      </w:r>
      <w:r w:rsidRPr="00055F43">
        <w:rPr>
          <w:color w:val="000000"/>
          <w:sz w:val="24"/>
          <w:szCs w:val="24"/>
        </w:rPr>
        <w:tab/>
      </w:r>
      <w:r w:rsidRPr="00055F43">
        <w:rPr>
          <w:color w:val="000000"/>
          <w:sz w:val="24"/>
          <w:szCs w:val="24"/>
        </w:rPr>
        <w:tab/>
      </w:r>
    </w:p>
    <w:p w14:paraId="5ABE3BD7" w14:textId="671D8A49" w:rsidR="00205E97" w:rsidRPr="00055F43" w:rsidRDefault="0079325B" w:rsidP="008A681A">
      <w:pPr>
        <w:spacing w:before="100" w:line="240" w:lineRule="auto"/>
        <w:rPr>
          <w:color w:val="000000"/>
          <w:sz w:val="24"/>
          <w:szCs w:val="24"/>
        </w:rPr>
      </w:pPr>
      <w:r w:rsidRPr="00055F43">
        <w:rPr>
          <w:color w:val="000000"/>
          <w:sz w:val="24"/>
          <w:szCs w:val="24"/>
        </w:rPr>
        <w:t>Mã học phần:</w:t>
      </w:r>
      <w:r w:rsidRPr="00055F43">
        <w:rPr>
          <w:color w:val="000000"/>
          <w:sz w:val="24"/>
          <w:szCs w:val="24"/>
        </w:rPr>
        <w:tab/>
      </w:r>
      <w:r w:rsidRPr="00055F43">
        <w:rPr>
          <w:color w:val="000000"/>
          <w:sz w:val="24"/>
          <w:szCs w:val="24"/>
        </w:rPr>
        <w:tab/>
      </w:r>
      <w:r w:rsidRPr="00055F43">
        <w:rPr>
          <w:color w:val="000000"/>
          <w:sz w:val="24"/>
          <w:szCs w:val="24"/>
        </w:rPr>
        <w:tab/>
      </w:r>
      <w:r w:rsidRPr="00055F43">
        <w:rPr>
          <w:color w:val="000000"/>
          <w:sz w:val="24"/>
          <w:szCs w:val="24"/>
        </w:rPr>
        <w:tab/>
      </w:r>
      <w:r w:rsidR="00A0015D" w:rsidRPr="00055F43">
        <w:rPr>
          <w:color w:val="000000"/>
          <w:sz w:val="24"/>
          <w:szCs w:val="24"/>
        </w:rPr>
        <w:tab/>
      </w:r>
      <w:r w:rsidR="00A0015D" w:rsidRPr="00055F43">
        <w:rPr>
          <w:color w:val="000000"/>
          <w:sz w:val="24"/>
          <w:szCs w:val="24"/>
        </w:rPr>
        <w:tab/>
      </w:r>
    </w:p>
    <w:p w14:paraId="4F0A812B" w14:textId="734F05FB" w:rsidR="0079325B" w:rsidRPr="00055F43" w:rsidRDefault="0079325B" w:rsidP="008A681A">
      <w:pPr>
        <w:spacing w:before="100" w:line="240" w:lineRule="auto"/>
        <w:rPr>
          <w:color w:val="000000"/>
          <w:sz w:val="24"/>
          <w:szCs w:val="24"/>
        </w:rPr>
      </w:pPr>
      <w:r w:rsidRPr="00055F43">
        <w:rPr>
          <w:color w:val="000000"/>
          <w:sz w:val="24"/>
          <w:szCs w:val="24"/>
        </w:rPr>
        <w:t>Số tín chỉ:</w:t>
      </w:r>
      <w:r w:rsidR="006C2B7A" w:rsidRPr="00055F43">
        <w:rPr>
          <w:color w:val="000000"/>
          <w:sz w:val="24"/>
          <w:szCs w:val="24"/>
        </w:rPr>
        <w:t xml:space="preserve"> 2 (2-0</w:t>
      </w:r>
      <w:r w:rsidR="006C2B7A" w:rsidRPr="00055F43">
        <w:rPr>
          <w:color w:val="000000"/>
          <w:sz w:val="24"/>
          <w:szCs w:val="24"/>
        </w:rPr>
        <w:softHyphen/>
        <w:t>)</w:t>
      </w:r>
      <w:r w:rsidRPr="00055F43">
        <w:rPr>
          <w:color w:val="000000"/>
          <w:sz w:val="24"/>
          <w:szCs w:val="24"/>
        </w:rPr>
        <w:tab/>
      </w:r>
      <w:r w:rsidRPr="00055F43">
        <w:rPr>
          <w:color w:val="000000"/>
          <w:sz w:val="24"/>
          <w:szCs w:val="24"/>
        </w:rPr>
        <w:tab/>
      </w:r>
      <w:r w:rsidR="00205E97" w:rsidRPr="00055F43">
        <w:rPr>
          <w:color w:val="000000"/>
          <w:sz w:val="24"/>
          <w:szCs w:val="24"/>
        </w:rPr>
        <w:tab/>
      </w:r>
    </w:p>
    <w:p w14:paraId="610A3532" w14:textId="39A56ADD" w:rsidR="0079325B" w:rsidRPr="00055F43" w:rsidRDefault="0079325B" w:rsidP="008A681A">
      <w:pPr>
        <w:spacing w:before="100" w:line="240" w:lineRule="auto"/>
        <w:rPr>
          <w:color w:val="000000"/>
          <w:sz w:val="24"/>
          <w:szCs w:val="24"/>
        </w:rPr>
      </w:pPr>
      <w:r w:rsidRPr="00055F43">
        <w:rPr>
          <w:color w:val="000000"/>
          <w:sz w:val="24"/>
          <w:szCs w:val="24"/>
        </w:rPr>
        <w:t>Đào tạo trình độ:</w:t>
      </w:r>
      <w:r w:rsidR="006C2B7A" w:rsidRPr="00055F43">
        <w:rPr>
          <w:color w:val="000000"/>
          <w:sz w:val="24"/>
          <w:szCs w:val="24"/>
        </w:rPr>
        <w:t xml:space="preserve"> Đại học</w:t>
      </w:r>
      <w:r w:rsidRPr="00055F43">
        <w:rPr>
          <w:color w:val="000000"/>
          <w:sz w:val="24"/>
          <w:szCs w:val="24"/>
        </w:rPr>
        <w:tab/>
      </w:r>
      <w:r w:rsidRPr="00055F43">
        <w:rPr>
          <w:color w:val="000000"/>
          <w:sz w:val="24"/>
          <w:szCs w:val="24"/>
        </w:rPr>
        <w:tab/>
      </w:r>
      <w:r w:rsidRPr="00055F43">
        <w:rPr>
          <w:color w:val="000000"/>
          <w:sz w:val="24"/>
          <w:szCs w:val="24"/>
        </w:rPr>
        <w:tab/>
      </w:r>
      <w:r w:rsidRPr="00055F43">
        <w:rPr>
          <w:color w:val="000000"/>
          <w:sz w:val="24"/>
          <w:szCs w:val="24"/>
        </w:rPr>
        <w:tab/>
      </w:r>
      <w:r w:rsidRPr="00055F43">
        <w:rPr>
          <w:color w:val="0000FF"/>
          <w:sz w:val="24"/>
          <w:szCs w:val="24"/>
        </w:rPr>
        <w:tab/>
      </w:r>
    </w:p>
    <w:p w14:paraId="5FA7B28D" w14:textId="1A0183B8" w:rsidR="0079325B" w:rsidRPr="00055F43" w:rsidRDefault="0079325B" w:rsidP="008A681A">
      <w:pPr>
        <w:spacing w:before="100" w:line="240" w:lineRule="auto"/>
        <w:jc w:val="both"/>
        <w:rPr>
          <w:color w:val="0000FF"/>
          <w:sz w:val="24"/>
          <w:szCs w:val="24"/>
        </w:rPr>
      </w:pPr>
      <w:r w:rsidRPr="00055F43">
        <w:rPr>
          <w:color w:val="000000"/>
          <w:sz w:val="24"/>
          <w:szCs w:val="24"/>
        </w:rPr>
        <w:t>Học phần tiên quyết:</w:t>
      </w:r>
      <w:r w:rsidR="006C2B7A" w:rsidRPr="00055F43">
        <w:rPr>
          <w:color w:val="000000"/>
          <w:sz w:val="24"/>
          <w:szCs w:val="24"/>
        </w:rPr>
        <w:t xml:space="preserve"> </w:t>
      </w:r>
      <w:r w:rsidR="00DD21A0" w:rsidRPr="00055F43">
        <w:rPr>
          <w:sz w:val="24"/>
          <w:szCs w:val="24"/>
          <w:lang w:val="vi-VN"/>
        </w:rPr>
        <w:t xml:space="preserve">Địa lý vận tải và </w:t>
      </w:r>
      <w:r w:rsidR="00DD21A0" w:rsidRPr="00055F43">
        <w:rPr>
          <w:sz w:val="24"/>
          <w:szCs w:val="24"/>
        </w:rPr>
        <w:t>Vận tải đa phương thức</w:t>
      </w:r>
      <w:r w:rsidRPr="00055F43">
        <w:rPr>
          <w:color w:val="000000"/>
          <w:sz w:val="24"/>
          <w:szCs w:val="24"/>
        </w:rPr>
        <w:tab/>
      </w:r>
      <w:r w:rsidRPr="00055F43">
        <w:rPr>
          <w:color w:val="000000"/>
          <w:sz w:val="24"/>
          <w:szCs w:val="24"/>
        </w:rPr>
        <w:tab/>
      </w:r>
      <w:r w:rsidRPr="00055F43">
        <w:rPr>
          <w:color w:val="0000FF"/>
          <w:sz w:val="24"/>
          <w:szCs w:val="24"/>
        </w:rPr>
        <w:tab/>
      </w:r>
    </w:p>
    <w:p w14:paraId="3F79C0EF" w14:textId="4726DEBE" w:rsidR="0079325B" w:rsidRPr="00055F43" w:rsidRDefault="0079325B" w:rsidP="00356C93">
      <w:pPr>
        <w:spacing w:before="120" w:line="240" w:lineRule="auto"/>
        <w:jc w:val="both"/>
        <w:rPr>
          <w:i/>
          <w:color w:val="0000FF"/>
          <w:sz w:val="24"/>
          <w:szCs w:val="24"/>
        </w:rPr>
      </w:pPr>
      <w:r w:rsidRPr="00055F43">
        <w:rPr>
          <w:b/>
          <w:color w:val="000000"/>
          <w:sz w:val="24"/>
          <w:szCs w:val="24"/>
        </w:rPr>
        <w:t xml:space="preserve">2. Mô tả học phần: </w:t>
      </w:r>
      <w:r w:rsidRPr="00055F43">
        <w:rPr>
          <w:color w:val="000000"/>
          <w:sz w:val="24"/>
          <w:szCs w:val="24"/>
        </w:rPr>
        <w:tab/>
      </w:r>
      <w:r w:rsidRPr="00055F43">
        <w:rPr>
          <w:color w:val="000000"/>
          <w:sz w:val="24"/>
          <w:szCs w:val="24"/>
        </w:rPr>
        <w:tab/>
      </w:r>
      <w:r w:rsidR="00730CDB" w:rsidRPr="00055F43">
        <w:rPr>
          <w:color w:val="000000"/>
          <w:sz w:val="24"/>
          <w:szCs w:val="24"/>
        </w:rPr>
        <w:tab/>
      </w:r>
    </w:p>
    <w:p w14:paraId="0376A234" w14:textId="77777777" w:rsidR="00DD21A0" w:rsidRPr="00055F43" w:rsidRDefault="00E14E99" w:rsidP="00DD21A0">
      <w:pPr>
        <w:spacing w:before="120"/>
        <w:jc w:val="both"/>
        <w:rPr>
          <w:color w:val="000000"/>
          <w:sz w:val="24"/>
          <w:szCs w:val="24"/>
          <w:lang w:val="vi-VN"/>
        </w:rPr>
      </w:pPr>
      <w:r w:rsidRPr="00055F43">
        <w:rPr>
          <w:i/>
          <w:color w:val="000000"/>
          <w:sz w:val="24"/>
          <w:szCs w:val="24"/>
        </w:rPr>
        <w:tab/>
      </w:r>
      <w:r w:rsidR="00DD21A0" w:rsidRPr="00055F43">
        <w:rPr>
          <w:color w:val="000000"/>
          <w:sz w:val="24"/>
          <w:szCs w:val="24"/>
        </w:rPr>
        <w:t>H</w:t>
      </w:r>
      <w:r w:rsidR="00DD21A0" w:rsidRPr="00055F43">
        <w:rPr>
          <w:color w:val="000000"/>
          <w:sz w:val="24"/>
          <w:szCs w:val="24"/>
          <w:lang w:val="vi-VN"/>
        </w:rPr>
        <w:t xml:space="preserve">ọc phần trang bị cho người học </w:t>
      </w:r>
      <w:r w:rsidR="00DD21A0" w:rsidRPr="00055F43">
        <w:rPr>
          <w:color w:val="000000"/>
          <w:sz w:val="24"/>
          <w:szCs w:val="24"/>
        </w:rPr>
        <w:t>khái niệm, vai trò, cấu trúc, những nguyên tắc chính về phát triển và khai thác cảng nội địa</w:t>
      </w:r>
      <w:r w:rsidR="00DD21A0" w:rsidRPr="00055F43">
        <w:rPr>
          <w:color w:val="000000"/>
          <w:sz w:val="24"/>
          <w:szCs w:val="24"/>
          <w:lang w:val="vi-VN"/>
        </w:rPr>
        <w:t>.</w:t>
      </w:r>
    </w:p>
    <w:p w14:paraId="3CEB7860" w14:textId="393C0201" w:rsidR="0079325B" w:rsidRPr="00055F43" w:rsidRDefault="0079325B" w:rsidP="00356C93">
      <w:pPr>
        <w:spacing w:before="120" w:line="240" w:lineRule="auto"/>
        <w:jc w:val="both"/>
        <w:rPr>
          <w:i/>
          <w:color w:val="0000FF"/>
          <w:sz w:val="24"/>
          <w:szCs w:val="24"/>
        </w:rPr>
      </w:pPr>
      <w:r w:rsidRPr="00055F43">
        <w:rPr>
          <w:b/>
          <w:color w:val="000000"/>
          <w:sz w:val="24"/>
          <w:szCs w:val="24"/>
        </w:rPr>
        <w:t>3. Mục tiêu:</w:t>
      </w:r>
      <w:r w:rsidRPr="00055F43">
        <w:rPr>
          <w:b/>
          <w:color w:val="000000"/>
          <w:sz w:val="24"/>
          <w:szCs w:val="24"/>
        </w:rPr>
        <w:tab/>
      </w:r>
      <w:r w:rsidRPr="00055F43">
        <w:rPr>
          <w:b/>
          <w:color w:val="000000"/>
          <w:sz w:val="24"/>
          <w:szCs w:val="24"/>
        </w:rPr>
        <w:tab/>
      </w:r>
      <w:r w:rsidRPr="00055F43">
        <w:rPr>
          <w:b/>
          <w:color w:val="000000"/>
          <w:sz w:val="24"/>
          <w:szCs w:val="24"/>
        </w:rPr>
        <w:tab/>
      </w:r>
    </w:p>
    <w:p w14:paraId="3433D670" w14:textId="77777777" w:rsidR="00DD21A0" w:rsidRPr="00055F43" w:rsidRDefault="00DD21A0" w:rsidP="00DD21A0">
      <w:pPr>
        <w:spacing w:before="120"/>
        <w:ind w:firstLine="567"/>
        <w:jc w:val="both"/>
        <w:rPr>
          <w:color w:val="000000"/>
          <w:sz w:val="24"/>
          <w:szCs w:val="24"/>
        </w:rPr>
      </w:pPr>
      <w:r w:rsidRPr="00055F43">
        <w:rPr>
          <w:color w:val="000000"/>
          <w:sz w:val="24"/>
          <w:szCs w:val="24"/>
        </w:rPr>
        <w:t>Giúp sinh viên có đủ kiến thức và kỹ năng cần thiết để khai thác hiệu quả cảng cạn.</w:t>
      </w:r>
    </w:p>
    <w:p w14:paraId="3075D5C4" w14:textId="4E25B82E" w:rsidR="0079325B" w:rsidRPr="00055F43" w:rsidRDefault="0079325B" w:rsidP="00356C93">
      <w:pPr>
        <w:spacing w:before="120" w:line="240" w:lineRule="auto"/>
        <w:jc w:val="both"/>
        <w:rPr>
          <w:color w:val="000000"/>
          <w:sz w:val="24"/>
          <w:szCs w:val="24"/>
        </w:rPr>
      </w:pPr>
      <w:r w:rsidRPr="00055F43">
        <w:rPr>
          <w:b/>
          <w:color w:val="000000"/>
          <w:sz w:val="24"/>
          <w:szCs w:val="24"/>
        </w:rPr>
        <w:t xml:space="preserve">4. </w:t>
      </w:r>
      <w:r w:rsidR="00BA4C66" w:rsidRPr="00055F43">
        <w:rPr>
          <w:b/>
          <w:color w:val="000000"/>
          <w:sz w:val="24"/>
          <w:szCs w:val="24"/>
        </w:rPr>
        <w:t>Chuẩn đầu ra</w:t>
      </w:r>
      <w:r w:rsidRPr="00055F43">
        <w:rPr>
          <w:b/>
          <w:color w:val="000000"/>
          <w:sz w:val="24"/>
          <w:szCs w:val="24"/>
        </w:rPr>
        <w:t xml:space="preserve"> (</w:t>
      </w:r>
      <w:r w:rsidR="00BA4C66" w:rsidRPr="00055F43">
        <w:rPr>
          <w:b/>
          <w:color w:val="000000"/>
          <w:sz w:val="24"/>
          <w:szCs w:val="24"/>
        </w:rPr>
        <w:t>CLOs</w:t>
      </w:r>
      <w:r w:rsidRPr="00055F43">
        <w:rPr>
          <w:b/>
          <w:color w:val="000000"/>
          <w:sz w:val="24"/>
          <w:szCs w:val="24"/>
        </w:rPr>
        <w:t xml:space="preserve">): </w:t>
      </w:r>
      <w:r w:rsidRPr="00055F43">
        <w:rPr>
          <w:color w:val="000000"/>
          <w:sz w:val="24"/>
          <w:szCs w:val="24"/>
        </w:rPr>
        <w:t xml:space="preserve">Sau khi học xong học phần, </w:t>
      </w:r>
      <w:r w:rsidR="00155E61" w:rsidRPr="00055F43">
        <w:rPr>
          <w:color w:val="000000"/>
          <w:sz w:val="24"/>
          <w:szCs w:val="24"/>
        </w:rPr>
        <w:t>người học</w:t>
      </w:r>
      <w:r w:rsidRPr="00055F43">
        <w:rPr>
          <w:color w:val="000000"/>
          <w:sz w:val="24"/>
          <w:szCs w:val="24"/>
        </w:rPr>
        <w:t xml:space="preserve"> có thể</w:t>
      </w:r>
    </w:p>
    <w:p w14:paraId="334E132F" w14:textId="77777777" w:rsidR="00DD21A0" w:rsidRPr="00055F43" w:rsidRDefault="00DD21A0" w:rsidP="00DD21A0">
      <w:pPr>
        <w:spacing w:before="120"/>
        <w:ind w:firstLine="567"/>
        <w:jc w:val="both"/>
        <w:rPr>
          <w:color w:val="000000"/>
          <w:sz w:val="24"/>
          <w:szCs w:val="24"/>
        </w:rPr>
      </w:pPr>
      <w:r w:rsidRPr="00055F43">
        <w:rPr>
          <w:color w:val="000000"/>
          <w:sz w:val="24"/>
          <w:szCs w:val="24"/>
        </w:rPr>
        <w:t xml:space="preserve">a) Xác định được vai trò cơ bản của cảng nội địa; </w:t>
      </w:r>
    </w:p>
    <w:p w14:paraId="5542C1B9" w14:textId="77777777" w:rsidR="00DD21A0" w:rsidRPr="00055F43" w:rsidRDefault="00DD21A0" w:rsidP="00DD21A0">
      <w:pPr>
        <w:spacing w:before="120"/>
        <w:ind w:firstLine="567"/>
        <w:jc w:val="both"/>
        <w:rPr>
          <w:color w:val="000000"/>
          <w:sz w:val="24"/>
          <w:szCs w:val="24"/>
        </w:rPr>
      </w:pPr>
      <w:r w:rsidRPr="00055F43">
        <w:rPr>
          <w:color w:val="000000"/>
          <w:sz w:val="24"/>
          <w:szCs w:val="24"/>
        </w:rPr>
        <w:t>b) Phân tích cấu trúc của một cảng nội địa;</w:t>
      </w:r>
    </w:p>
    <w:p w14:paraId="54F17340" w14:textId="77777777" w:rsidR="00DD21A0" w:rsidRPr="00055F43" w:rsidRDefault="00DD21A0" w:rsidP="00DD21A0">
      <w:pPr>
        <w:spacing w:before="100" w:line="240" w:lineRule="auto"/>
        <w:ind w:firstLine="567"/>
        <w:jc w:val="both"/>
        <w:rPr>
          <w:color w:val="000000"/>
          <w:sz w:val="24"/>
          <w:szCs w:val="24"/>
        </w:rPr>
      </w:pPr>
      <w:r w:rsidRPr="00055F43">
        <w:rPr>
          <w:color w:val="000000"/>
          <w:sz w:val="24"/>
          <w:szCs w:val="24"/>
        </w:rPr>
        <w:t>c) Đánh giá những nguyên tắc chính về phát triển và khai thác cảng nội địa.</w:t>
      </w:r>
    </w:p>
    <w:p w14:paraId="10486045" w14:textId="1817920F" w:rsidR="00205E97" w:rsidRPr="00DC3327" w:rsidRDefault="00205E97" w:rsidP="00DD21A0">
      <w:pPr>
        <w:spacing w:before="100" w:line="240" w:lineRule="auto"/>
        <w:jc w:val="both"/>
        <w:rPr>
          <w:b/>
          <w:color w:val="000000"/>
          <w:sz w:val="24"/>
          <w:szCs w:val="24"/>
        </w:rPr>
      </w:pPr>
      <w:r>
        <w:rPr>
          <w:b/>
          <w:color w:val="000000"/>
          <w:sz w:val="24"/>
          <w:szCs w:val="24"/>
        </w:rPr>
        <w:t>5</w:t>
      </w:r>
      <w:r w:rsidRPr="00DC3327">
        <w:rPr>
          <w:b/>
          <w:color w:val="000000"/>
          <w:sz w:val="24"/>
          <w:szCs w:val="24"/>
        </w:rPr>
        <w:t xml:space="preserve">. Ma trận tương thích giữa Chuẩn đầu ra </w:t>
      </w:r>
      <w:r>
        <w:rPr>
          <w:b/>
          <w:color w:val="000000"/>
          <w:sz w:val="24"/>
          <w:szCs w:val="24"/>
        </w:rPr>
        <w:t xml:space="preserve">học phần </w:t>
      </w:r>
      <w:r w:rsidRPr="00DC3327">
        <w:rPr>
          <w:b/>
          <w:color w:val="000000"/>
          <w:sz w:val="24"/>
          <w:szCs w:val="24"/>
        </w:rPr>
        <w:t>với Chuẩn đầu ra CTĐT</w:t>
      </w:r>
      <w:r w:rsidR="005F0694">
        <w:rPr>
          <w:b/>
          <w:color w:val="000000"/>
          <w:sz w:val="24"/>
          <w:szCs w:val="24"/>
        </w:rPr>
        <w:t xml:space="preserve"> </w:t>
      </w:r>
      <w:r w:rsidR="00EC461E">
        <w:rPr>
          <w:b/>
          <w:color w:val="000000"/>
          <w:sz w:val="24"/>
          <w:szCs w:val="24"/>
        </w:rPr>
        <w:t>KHHH</w:t>
      </w:r>
      <w:r w:rsidR="005F0694">
        <w:rPr>
          <w:b/>
          <w:color w:val="000000"/>
          <w:sz w:val="24"/>
          <w:szCs w:val="24"/>
        </w:rPr>
        <w:t xml:space="preserve"> </w:t>
      </w:r>
      <w:r>
        <w:rPr>
          <w:b/>
          <w:color w:val="000000"/>
          <w:sz w:val="24"/>
          <w:szCs w:val="24"/>
        </w:rPr>
        <w:t>:</w:t>
      </w:r>
      <w:r w:rsidRPr="00DC3327">
        <w:rPr>
          <w:b/>
          <w:color w:val="000000"/>
          <w:sz w:val="24"/>
          <w:szCs w:val="24"/>
        </w:rPr>
        <w:t xml:space="preserve"> </w:t>
      </w:r>
    </w:p>
    <w:tbl>
      <w:tblPr>
        <w:tblStyle w:val="TableGrid"/>
        <w:tblW w:w="9776"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51"/>
        <w:gridCol w:w="850"/>
        <w:gridCol w:w="993"/>
      </w:tblGrid>
      <w:tr w:rsidR="00205E97" w:rsidRPr="00055F43" w14:paraId="63E0F83B" w14:textId="77777777" w:rsidTr="00155E61">
        <w:trPr>
          <w:trHeight w:val="231"/>
          <w:jc w:val="center"/>
        </w:trPr>
        <w:tc>
          <w:tcPr>
            <w:tcW w:w="1129" w:type="dxa"/>
            <w:vMerge w:val="restart"/>
            <w:tcMar>
              <w:left w:w="57" w:type="dxa"/>
              <w:right w:w="28" w:type="dxa"/>
            </w:tcMar>
            <w:vAlign w:val="center"/>
          </w:tcPr>
          <w:p w14:paraId="43A1EF30" w14:textId="77777777" w:rsidR="00205E97" w:rsidRPr="00055F43" w:rsidRDefault="00205E97" w:rsidP="00356C93">
            <w:pPr>
              <w:spacing w:before="40" w:after="40" w:line="240" w:lineRule="auto"/>
              <w:jc w:val="center"/>
              <w:rPr>
                <w:b/>
                <w:color w:val="000000"/>
                <w:sz w:val="24"/>
                <w:szCs w:val="24"/>
              </w:rPr>
            </w:pPr>
            <w:r w:rsidRPr="00055F43">
              <w:rPr>
                <w:b/>
                <w:color w:val="000000"/>
                <w:sz w:val="24"/>
                <w:szCs w:val="24"/>
              </w:rPr>
              <w:t>CĐR HP (CLOs)</w:t>
            </w:r>
          </w:p>
        </w:tc>
        <w:tc>
          <w:tcPr>
            <w:tcW w:w="8647" w:type="dxa"/>
            <w:gridSpan w:val="10"/>
            <w:tcMar>
              <w:left w:w="57" w:type="dxa"/>
              <w:right w:w="28" w:type="dxa"/>
            </w:tcMar>
            <w:vAlign w:val="center"/>
          </w:tcPr>
          <w:p w14:paraId="3661E027" w14:textId="77777777" w:rsidR="00205E97" w:rsidRPr="00055F43" w:rsidRDefault="00205E97" w:rsidP="00356C93">
            <w:pPr>
              <w:spacing w:before="40" w:after="40" w:line="240" w:lineRule="auto"/>
              <w:jc w:val="center"/>
              <w:rPr>
                <w:b/>
                <w:color w:val="000000"/>
                <w:sz w:val="24"/>
                <w:szCs w:val="24"/>
              </w:rPr>
            </w:pPr>
            <w:r w:rsidRPr="00055F43">
              <w:rPr>
                <w:b/>
                <w:color w:val="000000"/>
                <w:sz w:val="24"/>
                <w:szCs w:val="24"/>
              </w:rPr>
              <w:t>CĐR CTĐT (PLOs)</w:t>
            </w:r>
          </w:p>
        </w:tc>
      </w:tr>
      <w:tr w:rsidR="00205E97" w:rsidRPr="00055F43" w14:paraId="720E08D8" w14:textId="77777777" w:rsidTr="00205E97">
        <w:trPr>
          <w:jc w:val="center"/>
        </w:trPr>
        <w:tc>
          <w:tcPr>
            <w:tcW w:w="1129" w:type="dxa"/>
            <w:vMerge/>
            <w:tcMar>
              <w:left w:w="57" w:type="dxa"/>
              <w:right w:w="28" w:type="dxa"/>
            </w:tcMar>
          </w:tcPr>
          <w:p w14:paraId="489FD4E3" w14:textId="77777777" w:rsidR="00205E97" w:rsidRPr="00055F43" w:rsidRDefault="00205E97" w:rsidP="00356C93">
            <w:pPr>
              <w:spacing w:before="40" w:after="40" w:line="240" w:lineRule="auto"/>
              <w:jc w:val="center"/>
              <w:rPr>
                <w:b/>
                <w:color w:val="000000"/>
                <w:sz w:val="24"/>
                <w:szCs w:val="24"/>
              </w:rPr>
            </w:pPr>
          </w:p>
        </w:tc>
        <w:tc>
          <w:tcPr>
            <w:tcW w:w="850" w:type="dxa"/>
            <w:shd w:val="clear" w:color="auto" w:fill="E2EFD9" w:themeFill="accent6" w:themeFillTint="33"/>
            <w:tcMar>
              <w:left w:w="57" w:type="dxa"/>
              <w:right w:w="28" w:type="dxa"/>
            </w:tcMar>
            <w:vAlign w:val="center"/>
          </w:tcPr>
          <w:p w14:paraId="36B6E00F" w14:textId="77777777" w:rsidR="00205E97" w:rsidRPr="00055F43" w:rsidRDefault="00205E97" w:rsidP="00356C93">
            <w:pPr>
              <w:spacing w:before="40" w:after="40" w:line="240" w:lineRule="auto"/>
              <w:jc w:val="center"/>
              <w:rPr>
                <w:sz w:val="24"/>
                <w:szCs w:val="24"/>
              </w:rPr>
            </w:pPr>
            <w:r w:rsidRPr="00055F43">
              <w:rPr>
                <w:b/>
                <w:color w:val="000000"/>
                <w:sz w:val="24"/>
                <w:szCs w:val="24"/>
              </w:rPr>
              <w:t>1</w:t>
            </w:r>
          </w:p>
        </w:tc>
        <w:tc>
          <w:tcPr>
            <w:tcW w:w="851" w:type="dxa"/>
            <w:shd w:val="clear" w:color="auto" w:fill="E2EFD9" w:themeFill="accent6" w:themeFillTint="33"/>
            <w:tcMar>
              <w:left w:w="57" w:type="dxa"/>
              <w:right w:w="28" w:type="dxa"/>
            </w:tcMar>
            <w:vAlign w:val="center"/>
          </w:tcPr>
          <w:p w14:paraId="20BE5FE4" w14:textId="77777777" w:rsidR="00205E97" w:rsidRPr="00055F43" w:rsidRDefault="00205E97" w:rsidP="00356C93">
            <w:pPr>
              <w:spacing w:before="40" w:after="40" w:line="240" w:lineRule="auto"/>
              <w:jc w:val="center"/>
              <w:rPr>
                <w:sz w:val="24"/>
                <w:szCs w:val="24"/>
              </w:rPr>
            </w:pPr>
            <w:r w:rsidRPr="00055F43">
              <w:rPr>
                <w:b/>
                <w:color w:val="000000"/>
                <w:sz w:val="24"/>
                <w:szCs w:val="24"/>
              </w:rPr>
              <w:t>2</w:t>
            </w:r>
          </w:p>
        </w:tc>
        <w:tc>
          <w:tcPr>
            <w:tcW w:w="850" w:type="dxa"/>
            <w:shd w:val="clear" w:color="auto" w:fill="E2EFD9" w:themeFill="accent6" w:themeFillTint="33"/>
            <w:tcMar>
              <w:left w:w="57" w:type="dxa"/>
              <w:right w:w="28" w:type="dxa"/>
            </w:tcMar>
            <w:vAlign w:val="center"/>
          </w:tcPr>
          <w:p w14:paraId="42716965" w14:textId="77777777" w:rsidR="00205E97" w:rsidRPr="00055F43" w:rsidRDefault="00205E97" w:rsidP="00356C93">
            <w:pPr>
              <w:spacing w:before="40" w:after="40" w:line="240" w:lineRule="auto"/>
              <w:jc w:val="center"/>
              <w:rPr>
                <w:sz w:val="24"/>
                <w:szCs w:val="24"/>
              </w:rPr>
            </w:pPr>
            <w:r w:rsidRPr="00055F43">
              <w:rPr>
                <w:b/>
                <w:color w:val="000000"/>
                <w:sz w:val="24"/>
                <w:szCs w:val="24"/>
              </w:rPr>
              <w:t>3</w:t>
            </w:r>
          </w:p>
        </w:tc>
        <w:tc>
          <w:tcPr>
            <w:tcW w:w="851" w:type="dxa"/>
            <w:tcMar>
              <w:left w:w="57" w:type="dxa"/>
              <w:right w:w="28" w:type="dxa"/>
            </w:tcMar>
            <w:vAlign w:val="center"/>
          </w:tcPr>
          <w:p w14:paraId="13E5310B" w14:textId="77777777" w:rsidR="00205E97" w:rsidRPr="00055F43" w:rsidRDefault="00205E97" w:rsidP="00356C93">
            <w:pPr>
              <w:spacing w:before="40" w:after="40" w:line="240" w:lineRule="auto"/>
              <w:jc w:val="center"/>
              <w:rPr>
                <w:sz w:val="24"/>
                <w:szCs w:val="24"/>
              </w:rPr>
            </w:pPr>
            <w:r w:rsidRPr="00055F43">
              <w:rPr>
                <w:b/>
                <w:color w:val="000000"/>
                <w:sz w:val="24"/>
                <w:szCs w:val="24"/>
              </w:rPr>
              <w:t>4</w:t>
            </w:r>
          </w:p>
        </w:tc>
        <w:tc>
          <w:tcPr>
            <w:tcW w:w="850" w:type="dxa"/>
            <w:tcMar>
              <w:left w:w="57" w:type="dxa"/>
              <w:right w:w="28" w:type="dxa"/>
            </w:tcMar>
            <w:vAlign w:val="center"/>
          </w:tcPr>
          <w:p w14:paraId="5A97354E" w14:textId="77777777" w:rsidR="00205E97" w:rsidRPr="00055F43" w:rsidRDefault="00205E97" w:rsidP="00356C93">
            <w:pPr>
              <w:spacing w:before="40" w:after="40" w:line="240" w:lineRule="auto"/>
              <w:jc w:val="center"/>
              <w:rPr>
                <w:sz w:val="24"/>
                <w:szCs w:val="24"/>
              </w:rPr>
            </w:pPr>
            <w:r w:rsidRPr="00055F43">
              <w:rPr>
                <w:b/>
                <w:color w:val="000000"/>
                <w:sz w:val="24"/>
                <w:szCs w:val="24"/>
              </w:rPr>
              <w:t>5</w:t>
            </w:r>
          </w:p>
        </w:tc>
        <w:tc>
          <w:tcPr>
            <w:tcW w:w="851" w:type="dxa"/>
            <w:tcMar>
              <w:left w:w="57" w:type="dxa"/>
              <w:right w:w="28" w:type="dxa"/>
            </w:tcMar>
            <w:vAlign w:val="center"/>
          </w:tcPr>
          <w:p w14:paraId="75E4E805" w14:textId="77777777" w:rsidR="00205E97" w:rsidRPr="00055F43" w:rsidRDefault="00205E97" w:rsidP="00356C93">
            <w:pPr>
              <w:spacing w:before="40" w:after="40" w:line="240" w:lineRule="auto"/>
              <w:jc w:val="center"/>
              <w:rPr>
                <w:sz w:val="24"/>
                <w:szCs w:val="24"/>
              </w:rPr>
            </w:pPr>
            <w:r w:rsidRPr="00055F43">
              <w:rPr>
                <w:b/>
                <w:color w:val="000000"/>
                <w:sz w:val="24"/>
                <w:szCs w:val="24"/>
              </w:rPr>
              <w:t>6</w:t>
            </w:r>
          </w:p>
        </w:tc>
        <w:tc>
          <w:tcPr>
            <w:tcW w:w="850" w:type="dxa"/>
            <w:tcMar>
              <w:left w:w="57" w:type="dxa"/>
              <w:right w:w="28" w:type="dxa"/>
            </w:tcMar>
            <w:vAlign w:val="center"/>
          </w:tcPr>
          <w:p w14:paraId="69A5FD3A" w14:textId="77777777" w:rsidR="00205E97" w:rsidRPr="00055F43" w:rsidRDefault="00205E97" w:rsidP="00356C93">
            <w:pPr>
              <w:spacing w:before="40" w:after="40" w:line="240" w:lineRule="auto"/>
              <w:jc w:val="center"/>
              <w:rPr>
                <w:sz w:val="24"/>
                <w:szCs w:val="24"/>
              </w:rPr>
            </w:pPr>
            <w:r w:rsidRPr="00055F43">
              <w:rPr>
                <w:b/>
                <w:color w:val="000000"/>
                <w:sz w:val="24"/>
                <w:szCs w:val="24"/>
              </w:rPr>
              <w:t>7</w:t>
            </w:r>
          </w:p>
        </w:tc>
        <w:tc>
          <w:tcPr>
            <w:tcW w:w="851" w:type="dxa"/>
            <w:tcMar>
              <w:left w:w="57" w:type="dxa"/>
              <w:right w:w="28" w:type="dxa"/>
            </w:tcMar>
            <w:vAlign w:val="center"/>
          </w:tcPr>
          <w:p w14:paraId="1FF08C30" w14:textId="77777777" w:rsidR="00205E97" w:rsidRPr="00055F43" w:rsidRDefault="00205E97" w:rsidP="00356C93">
            <w:pPr>
              <w:spacing w:before="40" w:after="40" w:line="240" w:lineRule="auto"/>
              <w:jc w:val="center"/>
              <w:rPr>
                <w:sz w:val="24"/>
                <w:szCs w:val="24"/>
              </w:rPr>
            </w:pPr>
            <w:r w:rsidRPr="00055F43">
              <w:rPr>
                <w:b/>
                <w:color w:val="000000"/>
                <w:sz w:val="24"/>
                <w:szCs w:val="24"/>
              </w:rPr>
              <w:t>8</w:t>
            </w:r>
          </w:p>
        </w:tc>
        <w:tc>
          <w:tcPr>
            <w:tcW w:w="850" w:type="dxa"/>
            <w:tcMar>
              <w:left w:w="57" w:type="dxa"/>
              <w:right w:w="28" w:type="dxa"/>
            </w:tcMar>
            <w:vAlign w:val="center"/>
          </w:tcPr>
          <w:p w14:paraId="6A3ED96A" w14:textId="77777777" w:rsidR="00205E97" w:rsidRPr="00055F43" w:rsidRDefault="00205E97" w:rsidP="00356C93">
            <w:pPr>
              <w:spacing w:before="40" w:after="40" w:line="240" w:lineRule="auto"/>
              <w:jc w:val="center"/>
              <w:rPr>
                <w:sz w:val="24"/>
                <w:szCs w:val="24"/>
              </w:rPr>
            </w:pPr>
            <w:r w:rsidRPr="00055F43">
              <w:rPr>
                <w:b/>
                <w:color w:val="000000"/>
                <w:sz w:val="24"/>
                <w:szCs w:val="24"/>
              </w:rPr>
              <w:t>9</w:t>
            </w:r>
          </w:p>
        </w:tc>
        <w:tc>
          <w:tcPr>
            <w:tcW w:w="993" w:type="dxa"/>
            <w:tcMar>
              <w:left w:w="57" w:type="dxa"/>
              <w:right w:w="28" w:type="dxa"/>
            </w:tcMar>
            <w:vAlign w:val="center"/>
          </w:tcPr>
          <w:p w14:paraId="08279865" w14:textId="673CAE68" w:rsidR="00205E97" w:rsidRPr="00055F43" w:rsidRDefault="0033788C" w:rsidP="00356C93">
            <w:pPr>
              <w:spacing w:before="40" w:after="40" w:line="240" w:lineRule="auto"/>
              <w:jc w:val="center"/>
              <w:rPr>
                <w:b/>
                <w:color w:val="000000"/>
                <w:sz w:val="24"/>
                <w:szCs w:val="24"/>
              </w:rPr>
            </w:pPr>
            <w:r w:rsidRPr="00055F43">
              <w:rPr>
                <w:b/>
                <w:color w:val="000000"/>
                <w:sz w:val="24"/>
                <w:szCs w:val="24"/>
              </w:rPr>
              <w:t>10</w:t>
            </w:r>
          </w:p>
        </w:tc>
      </w:tr>
      <w:tr w:rsidR="00051E97" w:rsidRPr="00055F43" w14:paraId="7406EDA6" w14:textId="77777777" w:rsidTr="005F0694">
        <w:trPr>
          <w:jc w:val="center"/>
        </w:trPr>
        <w:tc>
          <w:tcPr>
            <w:tcW w:w="1129" w:type="dxa"/>
            <w:tcMar>
              <w:left w:w="57" w:type="dxa"/>
              <w:right w:w="28" w:type="dxa"/>
            </w:tcMar>
          </w:tcPr>
          <w:p w14:paraId="1F76427A" w14:textId="77777777" w:rsidR="00051E97" w:rsidRPr="00055F43" w:rsidRDefault="00051E97" w:rsidP="00051E97">
            <w:pPr>
              <w:spacing w:before="40" w:after="40" w:line="240" w:lineRule="auto"/>
              <w:jc w:val="center"/>
              <w:rPr>
                <w:b/>
                <w:color w:val="000000"/>
                <w:sz w:val="24"/>
                <w:szCs w:val="24"/>
              </w:rPr>
            </w:pPr>
            <w:r w:rsidRPr="00055F43">
              <w:rPr>
                <w:b/>
                <w:color w:val="000000"/>
                <w:sz w:val="24"/>
                <w:szCs w:val="24"/>
              </w:rPr>
              <w:t>a</w:t>
            </w:r>
          </w:p>
        </w:tc>
        <w:tc>
          <w:tcPr>
            <w:tcW w:w="850" w:type="dxa"/>
            <w:shd w:val="clear" w:color="auto" w:fill="E2EFD9" w:themeFill="accent6" w:themeFillTint="33"/>
            <w:tcMar>
              <w:left w:w="57" w:type="dxa"/>
              <w:right w:w="28" w:type="dxa"/>
            </w:tcMar>
            <w:vAlign w:val="center"/>
          </w:tcPr>
          <w:p w14:paraId="16E10D7A" w14:textId="77777777" w:rsidR="00051E97" w:rsidRPr="00055F43" w:rsidRDefault="00051E97" w:rsidP="00051E97">
            <w:pPr>
              <w:spacing w:before="40" w:after="40" w:line="240" w:lineRule="auto"/>
              <w:jc w:val="center"/>
              <w:rPr>
                <w:b/>
                <w:color w:val="000000"/>
                <w:sz w:val="24"/>
                <w:szCs w:val="24"/>
              </w:rPr>
            </w:pPr>
          </w:p>
        </w:tc>
        <w:tc>
          <w:tcPr>
            <w:tcW w:w="851" w:type="dxa"/>
            <w:shd w:val="clear" w:color="auto" w:fill="E2EFD9" w:themeFill="accent6" w:themeFillTint="33"/>
            <w:tcMar>
              <w:left w:w="57" w:type="dxa"/>
              <w:right w:w="28" w:type="dxa"/>
            </w:tcMar>
            <w:vAlign w:val="center"/>
          </w:tcPr>
          <w:p w14:paraId="52CEBBEA" w14:textId="77777777" w:rsidR="00051E97" w:rsidRPr="00055F43" w:rsidRDefault="00051E97" w:rsidP="00051E97">
            <w:pPr>
              <w:spacing w:before="40" w:after="40" w:line="240" w:lineRule="auto"/>
              <w:jc w:val="center"/>
              <w:rPr>
                <w:b/>
                <w:color w:val="000000"/>
                <w:sz w:val="24"/>
                <w:szCs w:val="24"/>
              </w:rPr>
            </w:pPr>
          </w:p>
        </w:tc>
        <w:tc>
          <w:tcPr>
            <w:tcW w:w="850" w:type="dxa"/>
            <w:shd w:val="clear" w:color="auto" w:fill="E2EFD9" w:themeFill="accent6" w:themeFillTint="33"/>
            <w:tcMar>
              <w:left w:w="57" w:type="dxa"/>
              <w:right w:w="28" w:type="dxa"/>
            </w:tcMar>
            <w:vAlign w:val="center"/>
          </w:tcPr>
          <w:p w14:paraId="600BDB7E" w14:textId="77777777" w:rsidR="00051E97" w:rsidRPr="00055F43" w:rsidRDefault="00051E97" w:rsidP="00051E97">
            <w:pPr>
              <w:spacing w:before="40" w:after="40" w:line="240" w:lineRule="auto"/>
              <w:jc w:val="center"/>
              <w:rPr>
                <w:b/>
                <w:color w:val="000000"/>
                <w:sz w:val="24"/>
                <w:szCs w:val="24"/>
              </w:rPr>
            </w:pPr>
          </w:p>
        </w:tc>
        <w:tc>
          <w:tcPr>
            <w:tcW w:w="851" w:type="dxa"/>
            <w:tcMar>
              <w:left w:w="57" w:type="dxa"/>
              <w:right w:w="28" w:type="dxa"/>
            </w:tcMar>
            <w:vAlign w:val="center"/>
          </w:tcPr>
          <w:p w14:paraId="41F068A9" w14:textId="2EA00135" w:rsidR="00051E97" w:rsidRPr="00055F43" w:rsidRDefault="00051E97" w:rsidP="00051E97">
            <w:pPr>
              <w:spacing w:before="40" w:after="40" w:line="240" w:lineRule="auto"/>
              <w:jc w:val="center"/>
              <w:rPr>
                <w:b/>
                <w:color w:val="000000"/>
                <w:sz w:val="24"/>
                <w:szCs w:val="24"/>
              </w:rPr>
            </w:pPr>
          </w:p>
        </w:tc>
        <w:tc>
          <w:tcPr>
            <w:tcW w:w="850" w:type="dxa"/>
            <w:tcMar>
              <w:left w:w="57" w:type="dxa"/>
              <w:right w:w="28" w:type="dxa"/>
            </w:tcMar>
            <w:vAlign w:val="center"/>
          </w:tcPr>
          <w:p w14:paraId="3EEBE6D9" w14:textId="3CB4FBCE" w:rsidR="00051E97" w:rsidRPr="00055F43" w:rsidRDefault="00051E97" w:rsidP="00051E97">
            <w:pPr>
              <w:spacing w:before="40" w:after="40" w:line="240" w:lineRule="auto"/>
              <w:jc w:val="center"/>
              <w:rPr>
                <w:b/>
                <w:color w:val="000000"/>
                <w:sz w:val="24"/>
                <w:szCs w:val="24"/>
              </w:rPr>
            </w:pPr>
          </w:p>
        </w:tc>
        <w:tc>
          <w:tcPr>
            <w:tcW w:w="851" w:type="dxa"/>
            <w:tcMar>
              <w:left w:w="57" w:type="dxa"/>
              <w:right w:w="28" w:type="dxa"/>
            </w:tcMar>
            <w:vAlign w:val="center"/>
          </w:tcPr>
          <w:p w14:paraId="7B03E94C" w14:textId="6B12CA9C" w:rsidR="00051E97" w:rsidRPr="00055F43" w:rsidRDefault="00051E97" w:rsidP="00051E97">
            <w:pPr>
              <w:spacing w:before="40" w:after="40" w:line="240" w:lineRule="auto"/>
              <w:jc w:val="center"/>
              <w:rPr>
                <w:b/>
                <w:color w:val="000000"/>
                <w:sz w:val="24"/>
                <w:szCs w:val="24"/>
              </w:rPr>
            </w:pPr>
            <w:r w:rsidRPr="00055F43">
              <w:rPr>
                <w:b/>
                <w:color w:val="000000"/>
                <w:sz w:val="24"/>
                <w:szCs w:val="24"/>
              </w:rPr>
              <w:t>x</w:t>
            </w:r>
          </w:p>
        </w:tc>
        <w:tc>
          <w:tcPr>
            <w:tcW w:w="850" w:type="dxa"/>
            <w:tcMar>
              <w:left w:w="57" w:type="dxa"/>
              <w:right w:w="28" w:type="dxa"/>
            </w:tcMar>
            <w:vAlign w:val="center"/>
          </w:tcPr>
          <w:p w14:paraId="6019F9F9" w14:textId="086A1E14" w:rsidR="00051E97" w:rsidRPr="00055F43" w:rsidRDefault="00051E97" w:rsidP="00051E97">
            <w:pPr>
              <w:spacing w:before="40" w:after="40" w:line="240" w:lineRule="auto"/>
              <w:jc w:val="center"/>
              <w:rPr>
                <w:b/>
                <w:color w:val="000000"/>
                <w:sz w:val="24"/>
                <w:szCs w:val="24"/>
              </w:rPr>
            </w:pPr>
          </w:p>
        </w:tc>
        <w:tc>
          <w:tcPr>
            <w:tcW w:w="851" w:type="dxa"/>
            <w:tcMar>
              <w:left w:w="57" w:type="dxa"/>
              <w:right w:w="28" w:type="dxa"/>
            </w:tcMar>
            <w:vAlign w:val="center"/>
          </w:tcPr>
          <w:p w14:paraId="5F97BEEA" w14:textId="4E60957B" w:rsidR="00051E97" w:rsidRPr="00055F43" w:rsidRDefault="00051E97" w:rsidP="00051E97">
            <w:pPr>
              <w:spacing w:before="40" w:after="40" w:line="240" w:lineRule="auto"/>
              <w:jc w:val="center"/>
              <w:rPr>
                <w:b/>
                <w:color w:val="000000"/>
                <w:sz w:val="24"/>
                <w:szCs w:val="24"/>
              </w:rPr>
            </w:pPr>
          </w:p>
        </w:tc>
        <w:tc>
          <w:tcPr>
            <w:tcW w:w="850" w:type="dxa"/>
            <w:tcMar>
              <w:left w:w="57" w:type="dxa"/>
              <w:right w:w="28" w:type="dxa"/>
            </w:tcMar>
            <w:vAlign w:val="center"/>
          </w:tcPr>
          <w:p w14:paraId="5B8401B4" w14:textId="24B5807C" w:rsidR="00051E97" w:rsidRPr="00055F43" w:rsidRDefault="00051E97" w:rsidP="00051E97">
            <w:pPr>
              <w:spacing w:before="40" w:after="40" w:line="240" w:lineRule="auto"/>
              <w:jc w:val="center"/>
              <w:rPr>
                <w:b/>
                <w:color w:val="000000"/>
                <w:sz w:val="24"/>
                <w:szCs w:val="24"/>
              </w:rPr>
            </w:pPr>
          </w:p>
        </w:tc>
        <w:tc>
          <w:tcPr>
            <w:tcW w:w="993" w:type="dxa"/>
            <w:tcMar>
              <w:left w:w="57" w:type="dxa"/>
              <w:right w:w="28" w:type="dxa"/>
            </w:tcMar>
            <w:vAlign w:val="center"/>
          </w:tcPr>
          <w:p w14:paraId="72424967" w14:textId="0C72A92C" w:rsidR="00051E97" w:rsidRPr="00055F43" w:rsidRDefault="00051E97" w:rsidP="00051E97">
            <w:pPr>
              <w:spacing w:before="40" w:after="40" w:line="240" w:lineRule="auto"/>
              <w:jc w:val="center"/>
              <w:rPr>
                <w:b/>
                <w:color w:val="000000"/>
                <w:sz w:val="24"/>
                <w:szCs w:val="24"/>
              </w:rPr>
            </w:pPr>
          </w:p>
        </w:tc>
      </w:tr>
      <w:tr w:rsidR="00051E97" w:rsidRPr="00055F43" w14:paraId="21343DA6" w14:textId="77777777" w:rsidTr="005F0694">
        <w:trPr>
          <w:jc w:val="center"/>
        </w:trPr>
        <w:tc>
          <w:tcPr>
            <w:tcW w:w="1129" w:type="dxa"/>
            <w:tcMar>
              <w:left w:w="57" w:type="dxa"/>
              <w:right w:w="28" w:type="dxa"/>
            </w:tcMar>
          </w:tcPr>
          <w:p w14:paraId="48D7F59C" w14:textId="77777777" w:rsidR="00051E97" w:rsidRPr="00055F43" w:rsidRDefault="00051E97" w:rsidP="00051E97">
            <w:pPr>
              <w:spacing w:before="40" w:after="40" w:line="240" w:lineRule="auto"/>
              <w:jc w:val="center"/>
              <w:rPr>
                <w:b/>
                <w:color w:val="000000"/>
                <w:sz w:val="24"/>
                <w:szCs w:val="24"/>
              </w:rPr>
            </w:pPr>
            <w:r w:rsidRPr="00055F43">
              <w:rPr>
                <w:b/>
                <w:color w:val="000000"/>
                <w:sz w:val="24"/>
                <w:szCs w:val="24"/>
              </w:rPr>
              <w:t>b</w:t>
            </w:r>
          </w:p>
        </w:tc>
        <w:tc>
          <w:tcPr>
            <w:tcW w:w="850" w:type="dxa"/>
            <w:shd w:val="clear" w:color="auto" w:fill="E2EFD9" w:themeFill="accent6" w:themeFillTint="33"/>
            <w:tcMar>
              <w:left w:w="57" w:type="dxa"/>
              <w:right w:w="28" w:type="dxa"/>
            </w:tcMar>
            <w:vAlign w:val="center"/>
          </w:tcPr>
          <w:p w14:paraId="1FF648B3" w14:textId="77777777" w:rsidR="00051E97" w:rsidRPr="00055F43" w:rsidRDefault="00051E97" w:rsidP="00051E97">
            <w:pPr>
              <w:spacing w:before="40" w:after="40" w:line="240" w:lineRule="auto"/>
              <w:jc w:val="center"/>
              <w:rPr>
                <w:b/>
                <w:color w:val="000000"/>
                <w:sz w:val="24"/>
                <w:szCs w:val="24"/>
              </w:rPr>
            </w:pPr>
          </w:p>
        </w:tc>
        <w:tc>
          <w:tcPr>
            <w:tcW w:w="851" w:type="dxa"/>
            <w:shd w:val="clear" w:color="auto" w:fill="E2EFD9" w:themeFill="accent6" w:themeFillTint="33"/>
            <w:tcMar>
              <w:left w:w="57" w:type="dxa"/>
              <w:right w:w="28" w:type="dxa"/>
            </w:tcMar>
            <w:vAlign w:val="center"/>
          </w:tcPr>
          <w:p w14:paraId="464FCB80" w14:textId="77777777" w:rsidR="00051E97" w:rsidRPr="00055F43" w:rsidRDefault="00051E97" w:rsidP="00051E97">
            <w:pPr>
              <w:spacing w:before="40" w:after="40" w:line="240" w:lineRule="auto"/>
              <w:jc w:val="center"/>
              <w:rPr>
                <w:b/>
                <w:color w:val="000000"/>
                <w:sz w:val="24"/>
                <w:szCs w:val="24"/>
              </w:rPr>
            </w:pPr>
          </w:p>
        </w:tc>
        <w:tc>
          <w:tcPr>
            <w:tcW w:w="850" w:type="dxa"/>
            <w:shd w:val="clear" w:color="auto" w:fill="E2EFD9" w:themeFill="accent6" w:themeFillTint="33"/>
            <w:tcMar>
              <w:left w:w="57" w:type="dxa"/>
              <w:right w:w="28" w:type="dxa"/>
            </w:tcMar>
            <w:vAlign w:val="center"/>
          </w:tcPr>
          <w:p w14:paraId="7E3ECA7C" w14:textId="77777777" w:rsidR="00051E97" w:rsidRPr="00055F43" w:rsidRDefault="00051E97" w:rsidP="00051E97">
            <w:pPr>
              <w:spacing w:before="40" w:after="40" w:line="240" w:lineRule="auto"/>
              <w:jc w:val="center"/>
              <w:rPr>
                <w:b/>
                <w:color w:val="000000"/>
                <w:sz w:val="24"/>
                <w:szCs w:val="24"/>
              </w:rPr>
            </w:pPr>
          </w:p>
        </w:tc>
        <w:tc>
          <w:tcPr>
            <w:tcW w:w="851" w:type="dxa"/>
            <w:tcMar>
              <w:left w:w="57" w:type="dxa"/>
              <w:right w:w="28" w:type="dxa"/>
            </w:tcMar>
            <w:vAlign w:val="center"/>
          </w:tcPr>
          <w:p w14:paraId="49EAE0D8" w14:textId="77777777" w:rsidR="00051E97" w:rsidRPr="00055F43" w:rsidRDefault="00051E97" w:rsidP="00051E97">
            <w:pPr>
              <w:spacing w:before="40" w:after="40" w:line="240" w:lineRule="auto"/>
              <w:jc w:val="center"/>
              <w:rPr>
                <w:b/>
                <w:color w:val="000000"/>
                <w:sz w:val="24"/>
                <w:szCs w:val="24"/>
              </w:rPr>
            </w:pPr>
          </w:p>
        </w:tc>
        <w:tc>
          <w:tcPr>
            <w:tcW w:w="850" w:type="dxa"/>
            <w:tcMar>
              <w:left w:w="57" w:type="dxa"/>
              <w:right w:w="28" w:type="dxa"/>
            </w:tcMar>
            <w:vAlign w:val="center"/>
          </w:tcPr>
          <w:p w14:paraId="52C0AA97" w14:textId="02A257F5" w:rsidR="00051E97" w:rsidRPr="00055F43" w:rsidRDefault="00051E97" w:rsidP="00051E97">
            <w:pPr>
              <w:spacing w:before="40" w:after="40" w:line="240" w:lineRule="auto"/>
              <w:jc w:val="center"/>
              <w:rPr>
                <w:b/>
                <w:color w:val="000000"/>
                <w:sz w:val="24"/>
                <w:szCs w:val="24"/>
              </w:rPr>
            </w:pPr>
          </w:p>
        </w:tc>
        <w:tc>
          <w:tcPr>
            <w:tcW w:w="851" w:type="dxa"/>
            <w:tcMar>
              <w:left w:w="57" w:type="dxa"/>
              <w:right w:w="28" w:type="dxa"/>
            </w:tcMar>
            <w:vAlign w:val="center"/>
          </w:tcPr>
          <w:p w14:paraId="445D40D1" w14:textId="4B5B24DF" w:rsidR="00051E97" w:rsidRPr="00055F43" w:rsidRDefault="00051E97" w:rsidP="00051E97">
            <w:pPr>
              <w:spacing w:before="40" w:after="40" w:line="240" w:lineRule="auto"/>
              <w:jc w:val="center"/>
              <w:rPr>
                <w:b/>
                <w:color w:val="000000"/>
                <w:sz w:val="24"/>
                <w:szCs w:val="24"/>
              </w:rPr>
            </w:pPr>
          </w:p>
        </w:tc>
        <w:tc>
          <w:tcPr>
            <w:tcW w:w="850" w:type="dxa"/>
            <w:tcMar>
              <w:left w:w="57" w:type="dxa"/>
              <w:right w:w="28" w:type="dxa"/>
            </w:tcMar>
            <w:vAlign w:val="center"/>
          </w:tcPr>
          <w:p w14:paraId="488C6339" w14:textId="6A109C69" w:rsidR="00051E97" w:rsidRPr="00055F43" w:rsidRDefault="00051E97" w:rsidP="00051E97">
            <w:pPr>
              <w:spacing w:before="40" w:after="40" w:line="240" w:lineRule="auto"/>
              <w:jc w:val="center"/>
              <w:rPr>
                <w:b/>
                <w:color w:val="000000"/>
                <w:sz w:val="24"/>
                <w:szCs w:val="24"/>
              </w:rPr>
            </w:pPr>
            <w:r w:rsidRPr="00055F43">
              <w:rPr>
                <w:b/>
                <w:color w:val="000000"/>
                <w:sz w:val="24"/>
                <w:szCs w:val="24"/>
              </w:rPr>
              <w:t>x</w:t>
            </w:r>
          </w:p>
        </w:tc>
        <w:tc>
          <w:tcPr>
            <w:tcW w:w="851" w:type="dxa"/>
            <w:tcMar>
              <w:left w:w="57" w:type="dxa"/>
              <w:right w:w="28" w:type="dxa"/>
            </w:tcMar>
            <w:vAlign w:val="center"/>
          </w:tcPr>
          <w:p w14:paraId="4CC75E9E" w14:textId="6A53707D" w:rsidR="00051E97" w:rsidRPr="00055F43" w:rsidRDefault="00051E97" w:rsidP="00051E97">
            <w:pPr>
              <w:spacing w:before="40" w:after="40" w:line="240" w:lineRule="auto"/>
              <w:jc w:val="center"/>
              <w:rPr>
                <w:b/>
                <w:color w:val="000000"/>
                <w:sz w:val="24"/>
                <w:szCs w:val="24"/>
              </w:rPr>
            </w:pPr>
            <w:r w:rsidRPr="00055F43">
              <w:rPr>
                <w:b/>
                <w:color w:val="000000"/>
                <w:sz w:val="24"/>
                <w:szCs w:val="24"/>
              </w:rPr>
              <w:t>x</w:t>
            </w:r>
          </w:p>
        </w:tc>
        <w:tc>
          <w:tcPr>
            <w:tcW w:w="850" w:type="dxa"/>
            <w:tcMar>
              <w:left w:w="57" w:type="dxa"/>
              <w:right w:w="28" w:type="dxa"/>
            </w:tcMar>
            <w:vAlign w:val="center"/>
          </w:tcPr>
          <w:p w14:paraId="1785B63B" w14:textId="77777777" w:rsidR="00051E97" w:rsidRPr="00055F43" w:rsidRDefault="00051E97" w:rsidP="00051E97">
            <w:pPr>
              <w:spacing w:before="40" w:after="40" w:line="240" w:lineRule="auto"/>
              <w:jc w:val="center"/>
              <w:rPr>
                <w:b/>
                <w:color w:val="000000"/>
                <w:sz w:val="24"/>
                <w:szCs w:val="24"/>
              </w:rPr>
            </w:pPr>
          </w:p>
        </w:tc>
        <w:tc>
          <w:tcPr>
            <w:tcW w:w="993" w:type="dxa"/>
            <w:tcMar>
              <w:left w:w="57" w:type="dxa"/>
              <w:right w:w="28" w:type="dxa"/>
            </w:tcMar>
            <w:vAlign w:val="center"/>
          </w:tcPr>
          <w:p w14:paraId="7FACBF4F" w14:textId="77777777" w:rsidR="00051E97" w:rsidRPr="00055F43" w:rsidRDefault="00051E97" w:rsidP="00051E97">
            <w:pPr>
              <w:spacing w:before="40" w:after="40" w:line="240" w:lineRule="auto"/>
              <w:jc w:val="center"/>
              <w:rPr>
                <w:b/>
                <w:color w:val="000000"/>
                <w:sz w:val="24"/>
                <w:szCs w:val="24"/>
              </w:rPr>
            </w:pPr>
          </w:p>
        </w:tc>
      </w:tr>
      <w:tr w:rsidR="00051E97" w:rsidRPr="00055F43" w14:paraId="68609FC2" w14:textId="77777777" w:rsidTr="005F0694">
        <w:trPr>
          <w:jc w:val="center"/>
        </w:trPr>
        <w:tc>
          <w:tcPr>
            <w:tcW w:w="1129" w:type="dxa"/>
            <w:tcMar>
              <w:left w:w="57" w:type="dxa"/>
              <w:right w:w="28" w:type="dxa"/>
            </w:tcMar>
          </w:tcPr>
          <w:p w14:paraId="6C2DDE32" w14:textId="77777777" w:rsidR="00051E97" w:rsidRPr="00055F43" w:rsidRDefault="00051E97" w:rsidP="00051E97">
            <w:pPr>
              <w:spacing w:before="40" w:after="40" w:line="240" w:lineRule="auto"/>
              <w:jc w:val="center"/>
              <w:rPr>
                <w:b/>
                <w:color w:val="000000"/>
                <w:sz w:val="24"/>
                <w:szCs w:val="24"/>
              </w:rPr>
            </w:pPr>
            <w:r w:rsidRPr="00055F43">
              <w:rPr>
                <w:b/>
                <w:color w:val="000000"/>
                <w:sz w:val="24"/>
                <w:szCs w:val="24"/>
              </w:rPr>
              <w:t>c</w:t>
            </w:r>
          </w:p>
        </w:tc>
        <w:tc>
          <w:tcPr>
            <w:tcW w:w="850" w:type="dxa"/>
            <w:shd w:val="clear" w:color="auto" w:fill="E2EFD9" w:themeFill="accent6" w:themeFillTint="33"/>
            <w:tcMar>
              <w:left w:w="57" w:type="dxa"/>
              <w:right w:w="28" w:type="dxa"/>
            </w:tcMar>
            <w:vAlign w:val="center"/>
          </w:tcPr>
          <w:p w14:paraId="36B21CA6" w14:textId="77777777" w:rsidR="00051E97" w:rsidRPr="00055F43" w:rsidRDefault="00051E97" w:rsidP="00051E97">
            <w:pPr>
              <w:spacing w:before="40" w:after="40" w:line="240" w:lineRule="auto"/>
              <w:jc w:val="center"/>
              <w:rPr>
                <w:b/>
                <w:color w:val="000000"/>
                <w:sz w:val="24"/>
                <w:szCs w:val="24"/>
              </w:rPr>
            </w:pPr>
          </w:p>
        </w:tc>
        <w:tc>
          <w:tcPr>
            <w:tcW w:w="851" w:type="dxa"/>
            <w:shd w:val="clear" w:color="auto" w:fill="E2EFD9" w:themeFill="accent6" w:themeFillTint="33"/>
            <w:tcMar>
              <w:left w:w="57" w:type="dxa"/>
              <w:right w:w="28" w:type="dxa"/>
            </w:tcMar>
            <w:vAlign w:val="center"/>
          </w:tcPr>
          <w:p w14:paraId="6A01E923" w14:textId="77777777" w:rsidR="00051E97" w:rsidRPr="00055F43" w:rsidRDefault="00051E97" w:rsidP="00051E97">
            <w:pPr>
              <w:spacing w:before="40" w:after="40" w:line="240" w:lineRule="auto"/>
              <w:jc w:val="center"/>
              <w:rPr>
                <w:b/>
                <w:color w:val="000000"/>
                <w:sz w:val="24"/>
                <w:szCs w:val="24"/>
              </w:rPr>
            </w:pPr>
          </w:p>
        </w:tc>
        <w:tc>
          <w:tcPr>
            <w:tcW w:w="850" w:type="dxa"/>
            <w:shd w:val="clear" w:color="auto" w:fill="E2EFD9" w:themeFill="accent6" w:themeFillTint="33"/>
            <w:tcMar>
              <w:left w:w="57" w:type="dxa"/>
              <w:right w:w="28" w:type="dxa"/>
            </w:tcMar>
            <w:vAlign w:val="center"/>
          </w:tcPr>
          <w:p w14:paraId="6659E5F0" w14:textId="77777777" w:rsidR="00051E97" w:rsidRPr="00055F43" w:rsidRDefault="00051E97" w:rsidP="00051E97">
            <w:pPr>
              <w:spacing w:before="40" w:after="40" w:line="240" w:lineRule="auto"/>
              <w:jc w:val="center"/>
              <w:rPr>
                <w:b/>
                <w:color w:val="000000"/>
                <w:sz w:val="24"/>
                <w:szCs w:val="24"/>
              </w:rPr>
            </w:pPr>
          </w:p>
        </w:tc>
        <w:tc>
          <w:tcPr>
            <w:tcW w:w="851" w:type="dxa"/>
            <w:tcMar>
              <w:left w:w="57" w:type="dxa"/>
              <w:right w:w="28" w:type="dxa"/>
            </w:tcMar>
            <w:vAlign w:val="center"/>
          </w:tcPr>
          <w:p w14:paraId="21D71C8E" w14:textId="77777777" w:rsidR="00051E97" w:rsidRPr="00055F43" w:rsidRDefault="00051E97" w:rsidP="00051E97">
            <w:pPr>
              <w:spacing w:before="40" w:after="40" w:line="240" w:lineRule="auto"/>
              <w:jc w:val="center"/>
              <w:rPr>
                <w:b/>
                <w:color w:val="000000"/>
                <w:sz w:val="24"/>
                <w:szCs w:val="24"/>
              </w:rPr>
            </w:pPr>
          </w:p>
        </w:tc>
        <w:tc>
          <w:tcPr>
            <w:tcW w:w="850" w:type="dxa"/>
            <w:tcMar>
              <w:left w:w="57" w:type="dxa"/>
              <w:right w:w="28" w:type="dxa"/>
            </w:tcMar>
            <w:vAlign w:val="center"/>
          </w:tcPr>
          <w:p w14:paraId="546F2A6F" w14:textId="77777777" w:rsidR="00051E97" w:rsidRPr="00055F43" w:rsidRDefault="00051E97" w:rsidP="00051E97">
            <w:pPr>
              <w:spacing w:before="40" w:after="40" w:line="240" w:lineRule="auto"/>
              <w:jc w:val="center"/>
              <w:rPr>
                <w:b/>
                <w:color w:val="000000"/>
                <w:sz w:val="24"/>
                <w:szCs w:val="24"/>
              </w:rPr>
            </w:pPr>
          </w:p>
        </w:tc>
        <w:tc>
          <w:tcPr>
            <w:tcW w:w="851" w:type="dxa"/>
            <w:tcMar>
              <w:left w:w="57" w:type="dxa"/>
              <w:right w:w="28" w:type="dxa"/>
            </w:tcMar>
            <w:vAlign w:val="center"/>
          </w:tcPr>
          <w:p w14:paraId="47BBBCAA" w14:textId="77777777" w:rsidR="00051E97" w:rsidRPr="00055F43" w:rsidRDefault="00051E97" w:rsidP="00051E97">
            <w:pPr>
              <w:spacing w:before="40" w:after="40" w:line="240" w:lineRule="auto"/>
              <w:jc w:val="center"/>
              <w:rPr>
                <w:b/>
                <w:color w:val="000000"/>
                <w:sz w:val="24"/>
                <w:szCs w:val="24"/>
              </w:rPr>
            </w:pPr>
          </w:p>
        </w:tc>
        <w:tc>
          <w:tcPr>
            <w:tcW w:w="850" w:type="dxa"/>
            <w:tcMar>
              <w:left w:w="57" w:type="dxa"/>
              <w:right w:w="28" w:type="dxa"/>
            </w:tcMar>
            <w:vAlign w:val="center"/>
          </w:tcPr>
          <w:p w14:paraId="0841A585" w14:textId="77777777" w:rsidR="00051E97" w:rsidRPr="00055F43" w:rsidRDefault="00051E97" w:rsidP="00051E97">
            <w:pPr>
              <w:spacing w:before="40" w:after="40" w:line="240" w:lineRule="auto"/>
              <w:jc w:val="center"/>
              <w:rPr>
                <w:b/>
                <w:color w:val="000000"/>
                <w:sz w:val="24"/>
                <w:szCs w:val="24"/>
              </w:rPr>
            </w:pPr>
          </w:p>
        </w:tc>
        <w:tc>
          <w:tcPr>
            <w:tcW w:w="851" w:type="dxa"/>
            <w:tcMar>
              <w:left w:w="57" w:type="dxa"/>
              <w:right w:w="28" w:type="dxa"/>
            </w:tcMar>
            <w:vAlign w:val="center"/>
          </w:tcPr>
          <w:p w14:paraId="59779809" w14:textId="77777777" w:rsidR="00051E97" w:rsidRPr="00055F43" w:rsidRDefault="00051E97" w:rsidP="00051E97">
            <w:pPr>
              <w:spacing w:before="40" w:after="40" w:line="240" w:lineRule="auto"/>
              <w:jc w:val="center"/>
              <w:rPr>
                <w:b/>
                <w:color w:val="000000"/>
                <w:sz w:val="24"/>
                <w:szCs w:val="24"/>
              </w:rPr>
            </w:pPr>
          </w:p>
        </w:tc>
        <w:tc>
          <w:tcPr>
            <w:tcW w:w="850" w:type="dxa"/>
            <w:tcMar>
              <w:left w:w="57" w:type="dxa"/>
              <w:right w:w="28" w:type="dxa"/>
            </w:tcMar>
            <w:vAlign w:val="center"/>
          </w:tcPr>
          <w:p w14:paraId="5C107E5D" w14:textId="620EC839" w:rsidR="00051E97" w:rsidRPr="00055F43" w:rsidRDefault="00051E97" w:rsidP="00051E97">
            <w:pPr>
              <w:spacing w:before="40" w:after="40" w:line="240" w:lineRule="auto"/>
              <w:jc w:val="center"/>
              <w:rPr>
                <w:b/>
                <w:color w:val="000000"/>
                <w:sz w:val="24"/>
                <w:szCs w:val="24"/>
              </w:rPr>
            </w:pPr>
            <w:r w:rsidRPr="00055F43">
              <w:rPr>
                <w:b/>
                <w:color w:val="000000"/>
                <w:sz w:val="24"/>
                <w:szCs w:val="24"/>
              </w:rPr>
              <w:t>x</w:t>
            </w:r>
          </w:p>
        </w:tc>
        <w:tc>
          <w:tcPr>
            <w:tcW w:w="993" w:type="dxa"/>
            <w:tcMar>
              <w:left w:w="57" w:type="dxa"/>
              <w:right w:w="28" w:type="dxa"/>
            </w:tcMar>
            <w:vAlign w:val="center"/>
          </w:tcPr>
          <w:p w14:paraId="7FCCA19A" w14:textId="2914F66C" w:rsidR="00051E97" w:rsidRPr="00055F43" w:rsidRDefault="00051E97" w:rsidP="00051E97">
            <w:pPr>
              <w:spacing w:before="40" w:after="40" w:line="240" w:lineRule="auto"/>
              <w:jc w:val="center"/>
              <w:rPr>
                <w:b/>
                <w:color w:val="000000"/>
                <w:sz w:val="24"/>
                <w:szCs w:val="24"/>
              </w:rPr>
            </w:pPr>
          </w:p>
        </w:tc>
      </w:tr>
    </w:tbl>
    <w:p w14:paraId="4CCC4841" w14:textId="5B4AF8A7" w:rsidR="00C14D60" w:rsidRPr="00DC3327" w:rsidRDefault="00C14D60" w:rsidP="00C14D60">
      <w:pPr>
        <w:spacing w:before="120" w:after="60" w:line="240" w:lineRule="auto"/>
        <w:jc w:val="both"/>
        <w:rPr>
          <w:color w:val="000000"/>
          <w:sz w:val="24"/>
          <w:szCs w:val="24"/>
        </w:rPr>
      </w:pPr>
      <w:r>
        <w:rPr>
          <w:b/>
          <w:color w:val="000000"/>
          <w:sz w:val="24"/>
          <w:szCs w:val="24"/>
        </w:rPr>
        <w:t>6</w:t>
      </w:r>
      <w:r w:rsidRPr="00DC3327">
        <w:rPr>
          <w:b/>
          <w:color w:val="000000"/>
          <w:sz w:val="24"/>
          <w:szCs w:val="24"/>
        </w:rPr>
        <w:t>. Nội dung:</w:t>
      </w:r>
      <w:r w:rsidRPr="00DC3327">
        <w:rPr>
          <w:color w:val="000000"/>
          <w:sz w:val="24"/>
          <w:szCs w:val="24"/>
        </w:rPr>
        <w:tab/>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983"/>
        <w:gridCol w:w="1464"/>
        <w:gridCol w:w="837"/>
        <w:gridCol w:w="806"/>
      </w:tblGrid>
      <w:tr w:rsidR="00C14D60" w:rsidRPr="00055F43" w14:paraId="186BBECD" w14:textId="77777777" w:rsidTr="00A916DE">
        <w:trPr>
          <w:jc w:val="center"/>
        </w:trPr>
        <w:tc>
          <w:tcPr>
            <w:tcW w:w="675" w:type="dxa"/>
            <w:vMerge w:val="restart"/>
            <w:shd w:val="clear" w:color="auto" w:fill="auto"/>
            <w:tcMar>
              <w:left w:w="57" w:type="dxa"/>
              <w:right w:w="57" w:type="dxa"/>
            </w:tcMar>
            <w:vAlign w:val="center"/>
          </w:tcPr>
          <w:p w14:paraId="53FCCA17" w14:textId="77777777" w:rsidR="00C14D60" w:rsidRPr="00055F43" w:rsidRDefault="00C14D60" w:rsidP="00A916DE">
            <w:pPr>
              <w:spacing w:before="40" w:after="40" w:line="240" w:lineRule="auto"/>
              <w:jc w:val="center"/>
              <w:rPr>
                <w:b/>
                <w:color w:val="000000"/>
                <w:sz w:val="24"/>
                <w:szCs w:val="24"/>
              </w:rPr>
            </w:pPr>
            <w:r w:rsidRPr="00055F43">
              <w:rPr>
                <w:b/>
                <w:color w:val="000000"/>
                <w:sz w:val="24"/>
                <w:szCs w:val="24"/>
              </w:rPr>
              <w:t>TT.</w:t>
            </w:r>
          </w:p>
        </w:tc>
        <w:tc>
          <w:tcPr>
            <w:tcW w:w="5983" w:type="dxa"/>
            <w:vMerge w:val="restart"/>
            <w:shd w:val="clear" w:color="auto" w:fill="auto"/>
            <w:tcMar>
              <w:left w:w="57" w:type="dxa"/>
              <w:right w:w="57" w:type="dxa"/>
            </w:tcMar>
            <w:vAlign w:val="center"/>
          </w:tcPr>
          <w:p w14:paraId="23E1C473" w14:textId="77777777" w:rsidR="00C14D60" w:rsidRPr="00055F43" w:rsidRDefault="00C14D60" w:rsidP="00A916DE">
            <w:pPr>
              <w:spacing w:before="40" w:after="40" w:line="240" w:lineRule="auto"/>
              <w:jc w:val="center"/>
              <w:rPr>
                <w:b/>
                <w:color w:val="000000"/>
                <w:sz w:val="24"/>
                <w:szCs w:val="24"/>
              </w:rPr>
            </w:pPr>
            <w:r w:rsidRPr="00055F43">
              <w:rPr>
                <w:b/>
                <w:color w:val="000000"/>
                <w:sz w:val="24"/>
                <w:szCs w:val="24"/>
              </w:rPr>
              <w:t>Chủ đề</w:t>
            </w:r>
          </w:p>
        </w:tc>
        <w:tc>
          <w:tcPr>
            <w:tcW w:w="1464" w:type="dxa"/>
            <w:vMerge w:val="restart"/>
            <w:shd w:val="clear" w:color="auto" w:fill="auto"/>
            <w:tcMar>
              <w:left w:w="57" w:type="dxa"/>
              <w:right w:w="57" w:type="dxa"/>
            </w:tcMar>
            <w:vAlign w:val="center"/>
          </w:tcPr>
          <w:p w14:paraId="273A3F6E" w14:textId="77777777" w:rsidR="00C14D60" w:rsidRPr="00055F43" w:rsidRDefault="00C14D60" w:rsidP="00A916DE">
            <w:pPr>
              <w:spacing w:before="40" w:after="40" w:line="240" w:lineRule="auto"/>
              <w:jc w:val="center"/>
              <w:rPr>
                <w:b/>
                <w:color w:val="000000"/>
                <w:sz w:val="24"/>
                <w:szCs w:val="24"/>
              </w:rPr>
            </w:pPr>
            <w:r w:rsidRPr="00055F43">
              <w:rPr>
                <w:b/>
                <w:color w:val="000000"/>
                <w:sz w:val="24"/>
                <w:szCs w:val="24"/>
              </w:rPr>
              <w:t>Nhằm đạt CLOs</w:t>
            </w:r>
          </w:p>
        </w:tc>
        <w:tc>
          <w:tcPr>
            <w:tcW w:w="1643" w:type="dxa"/>
            <w:gridSpan w:val="2"/>
            <w:shd w:val="clear" w:color="auto" w:fill="auto"/>
            <w:tcMar>
              <w:left w:w="57" w:type="dxa"/>
              <w:right w:w="57" w:type="dxa"/>
            </w:tcMar>
            <w:vAlign w:val="center"/>
          </w:tcPr>
          <w:p w14:paraId="00A015AA" w14:textId="77777777" w:rsidR="00C14D60" w:rsidRPr="00055F43" w:rsidRDefault="00C14D60" w:rsidP="00A916DE">
            <w:pPr>
              <w:spacing w:before="40" w:after="40" w:line="240" w:lineRule="auto"/>
              <w:jc w:val="center"/>
              <w:rPr>
                <w:b/>
                <w:color w:val="000000"/>
                <w:sz w:val="24"/>
                <w:szCs w:val="24"/>
              </w:rPr>
            </w:pPr>
            <w:r w:rsidRPr="00055F43">
              <w:rPr>
                <w:b/>
                <w:color w:val="000000"/>
                <w:sz w:val="24"/>
                <w:szCs w:val="24"/>
              </w:rPr>
              <w:t>Số tiết</w:t>
            </w:r>
          </w:p>
        </w:tc>
      </w:tr>
      <w:tr w:rsidR="00C14D60" w:rsidRPr="00055F43" w14:paraId="4EC7E7BB" w14:textId="77777777" w:rsidTr="00A916DE">
        <w:trPr>
          <w:jc w:val="center"/>
        </w:trPr>
        <w:tc>
          <w:tcPr>
            <w:tcW w:w="675" w:type="dxa"/>
            <w:vMerge/>
            <w:shd w:val="clear" w:color="auto" w:fill="auto"/>
            <w:tcMar>
              <w:left w:w="57" w:type="dxa"/>
              <w:right w:w="57" w:type="dxa"/>
            </w:tcMar>
            <w:vAlign w:val="center"/>
          </w:tcPr>
          <w:p w14:paraId="7883801C" w14:textId="77777777" w:rsidR="00C14D60" w:rsidRPr="00055F43" w:rsidRDefault="00C14D60" w:rsidP="00A916DE">
            <w:pPr>
              <w:spacing w:before="40" w:after="40" w:line="240" w:lineRule="auto"/>
              <w:jc w:val="center"/>
              <w:rPr>
                <w:b/>
                <w:color w:val="000000"/>
                <w:sz w:val="24"/>
                <w:szCs w:val="24"/>
              </w:rPr>
            </w:pPr>
          </w:p>
        </w:tc>
        <w:tc>
          <w:tcPr>
            <w:tcW w:w="5983" w:type="dxa"/>
            <w:vMerge/>
            <w:shd w:val="clear" w:color="auto" w:fill="auto"/>
            <w:tcMar>
              <w:left w:w="57" w:type="dxa"/>
              <w:right w:w="57" w:type="dxa"/>
            </w:tcMar>
            <w:vAlign w:val="center"/>
          </w:tcPr>
          <w:p w14:paraId="67D69C02" w14:textId="77777777" w:rsidR="00C14D60" w:rsidRPr="00055F43" w:rsidRDefault="00C14D60" w:rsidP="00A916DE">
            <w:pPr>
              <w:spacing w:before="40" w:after="40" w:line="240" w:lineRule="auto"/>
              <w:jc w:val="center"/>
              <w:rPr>
                <w:b/>
                <w:color w:val="000000"/>
                <w:sz w:val="24"/>
                <w:szCs w:val="24"/>
              </w:rPr>
            </w:pPr>
          </w:p>
        </w:tc>
        <w:tc>
          <w:tcPr>
            <w:tcW w:w="1464" w:type="dxa"/>
            <w:vMerge/>
            <w:shd w:val="clear" w:color="auto" w:fill="auto"/>
            <w:tcMar>
              <w:left w:w="57" w:type="dxa"/>
              <w:right w:w="57" w:type="dxa"/>
            </w:tcMar>
            <w:vAlign w:val="center"/>
          </w:tcPr>
          <w:p w14:paraId="2F2BD544" w14:textId="77777777" w:rsidR="00C14D60" w:rsidRPr="00055F43" w:rsidRDefault="00C14D60" w:rsidP="00A916DE">
            <w:pPr>
              <w:spacing w:before="40" w:after="40" w:line="240" w:lineRule="auto"/>
              <w:jc w:val="center"/>
              <w:rPr>
                <w:b/>
                <w:color w:val="000000"/>
                <w:sz w:val="24"/>
                <w:szCs w:val="24"/>
              </w:rPr>
            </w:pPr>
          </w:p>
        </w:tc>
        <w:tc>
          <w:tcPr>
            <w:tcW w:w="837" w:type="dxa"/>
            <w:shd w:val="clear" w:color="auto" w:fill="auto"/>
            <w:tcMar>
              <w:left w:w="57" w:type="dxa"/>
              <w:right w:w="57" w:type="dxa"/>
            </w:tcMar>
            <w:vAlign w:val="center"/>
          </w:tcPr>
          <w:p w14:paraId="3FA151B1" w14:textId="77777777" w:rsidR="00C14D60" w:rsidRPr="00055F43" w:rsidRDefault="00C14D60" w:rsidP="00A916DE">
            <w:pPr>
              <w:spacing w:before="40" w:after="40" w:line="240" w:lineRule="auto"/>
              <w:jc w:val="center"/>
              <w:rPr>
                <w:b/>
                <w:color w:val="000000"/>
                <w:sz w:val="24"/>
                <w:szCs w:val="24"/>
              </w:rPr>
            </w:pPr>
            <w:r w:rsidRPr="00055F43">
              <w:rPr>
                <w:b/>
                <w:color w:val="000000"/>
                <w:sz w:val="24"/>
                <w:szCs w:val="24"/>
              </w:rPr>
              <w:t>LT</w:t>
            </w:r>
          </w:p>
        </w:tc>
        <w:tc>
          <w:tcPr>
            <w:tcW w:w="806" w:type="dxa"/>
            <w:shd w:val="clear" w:color="auto" w:fill="auto"/>
            <w:tcMar>
              <w:left w:w="57" w:type="dxa"/>
              <w:right w:w="57" w:type="dxa"/>
            </w:tcMar>
            <w:vAlign w:val="center"/>
          </w:tcPr>
          <w:p w14:paraId="2AC7D1C9" w14:textId="77777777" w:rsidR="00C14D60" w:rsidRPr="00055F43" w:rsidRDefault="00C14D60" w:rsidP="00A916DE">
            <w:pPr>
              <w:spacing w:before="40" w:after="40" w:line="240" w:lineRule="auto"/>
              <w:jc w:val="center"/>
              <w:rPr>
                <w:b/>
                <w:color w:val="000000"/>
                <w:sz w:val="24"/>
                <w:szCs w:val="24"/>
              </w:rPr>
            </w:pPr>
            <w:r w:rsidRPr="00055F43">
              <w:rPr>
                <w:b/>
                <w:color w:val="000000"/>
                <w:sz w:val="24"/>
                <w:szCs w:val="24"/>
              </w:rPr>
              <w:t>TH</w:t>
            </w:r>
          </w:p>
        </w:tc>
      </w:tr>
      <w:tr w:rsidR="00051E97" w:rsidRPr="00055F43" w14:paraId="124264BC" w14:textId="77777777" w:rsidTr="00A916DE">
        <w:trPr>
          <w:jc w:val="center"/>
        </w:trPr>
        <w:tc>
          <w:tcPr>
            <w:tcW w:w="675" w:type="dxa"/>
            <w:shd w:val="clear" w:color="auto" w:fill="auto"/>
            <w:tcMar>
              <w:left w:w="57" w:type="dxa"/>
              <w:right w:w="57" w:type="dxa"/>
            </w:tcMar>
          </w:tcPr>
          <w:p w14:paraId="5BFB0C8E" w14:textId="77777777" w:rsidR="00051E97" w:rsidRPr="00055F43" w:rsidRDefault="00051E97" w:rsidP="00051E97">
            <w:pPr>
              <w:spacing w:before="60"/>
              <w:jc w:val="center"/>
              <w:rPr>
                <w:color w:val="000000"/>
                <w:sz w:val="24"/>
                <w:szCs w:val="24"/>
              </w:rPr>
            </w:pPr>
            <w:r w:rsidRPr="00055F43">
              <w:rPr>
                <w:color w:val="000000"/>
                <w:sz w:val="24"/>
                <w:szCs w:val="24"/>
              </w:rPr>
              <w:t>1</w:t>
            </w:r>
          </w:p>
          <w:p w14:paraId="491D9BB2" w14:textId="77777777" w:rsidR="00051E97" w:rsidRPr="00055F43" w:rsidRDefault="00051E97" w:rsidP="00051E97">
            <w:pPr>
              <w:spacing w:before="60"/>
              <w:jc w:val="center"/>
              <w:rPr>
                <w:color w:val="000000"/>
                <w:sz w:val="24"/>
                <w:szCs w:val="24"/>
              </w:rPr>
            </w:pPr>
            <w:r w:rsidRPr="00055F43">
              <w:rPr>
                <w:color w:val="000000"/>
                <w:sz w:val="24"/>
                <w:szCs w:val="24"/>
              </w:rPr>
              <w:t>1.1</w:t>
            </w:r>
          </w:p>
          <w:p w14:paraId="0FEADC06" w14:textId="77777777" w:rsidR="00051E97" w:rsidRPr="00055F43" w:rsidRDefault="00051E97" w:rsidP="00051E97">
            <w:pPr>
              <w:spacing w:before="60"/>
              <w:jc w:val="center"/>
              <w:rPr>
                <w:color w:val="000000"/>
                <w:sz w:val="24"/>
                <w:szCs w:val="24"/>
              </w:rPr>
            </w:pPr>
            <w:r w:rsidRPr="00055F43">
              <w:rPr>
                <w:color w:val="000000"/>
                <w:sz w:val="24"/>
                <w:szCs w:val="24"/>
              </w:rPr>
              <w:t>1.2</w:t>
            </w:r>
          </w:p>
          <w:p w14:paraId="22706DF8" w14:textId="40079C49" w:rsidR="00051E97" w:rsidRPr="00055F43" w:rsidRDefault="00051E97" w:rsidP="00051E97">
            <w:pPr>
              <w:spacing w:before="40" w:after="40" w:line="240" w:lineRule="auto"/>
              <w:jc w:val="center"/>
              <w:rPr>
                <w:color w:val="000000"/>
                <w:sz w:val="24"/>
                <w:szCs w:val="24"/>
              </w:rPr>
            </w:pPr>
            <w:r w:rsidRPr="00055F43">
              <w:rPr>
                <w:color w:val="000000"/>
                <w:sz w:val="24"/>
                <w:szCs w:val="24"/>
              </w:rPr>
              <w:t>1.3</w:t>
            </w:r>
          </w:p>
        </w:tc>
        <w:tc>
          <w:tcPr>
            <w:tcW w:w="5983" w:type="dxa"/>
            <w:shd w:val="clear" w:color="auto" w:fill="auto"/>
            <w:tcMar>
              <w:left w:w="57" w:type="dxa"/>
              <w:right w:w="57" w:type="dxa"/>
            </w:tcMar>
          </w:tcPr>
          <w:p w14:paraId="40D270C3" w14:textId="77777777" w:rsidR="00051E97" w:rsidRPr="00055F43" w:rsidRDefault="00051E97" w:rsidP="00051E97">
            <w:pPr>
              <w:spacing w:before="60"/>
              <w:rPr>
                <w:color w:val="000000"/>
                <w:sz w:val="24"/>
                <w:szCs w:val="24"/>
              </w:rPr>
            </w:pPr>
            <w:r w:rsidRPr="00055F43">
              <w:rPr>
                <w:color w:val="000000"/>
                <w:sz w:val="24"/>
                <w:szCs w:val="24"/>
              </w:rPr>
              <w:t>Khái niệm, phân loại và vai trò của cảng nội địa</w:t>
            </w:r>
          </w:p>
          <w:p w14:paraId="643CB531" w14:textId="77777777" w:rsidR="00051E97" w:rsidRPr="00055F43" w:rsidRDefault="00051E97" w:rsidP="00051E97">
            <w:pPr>
              <w:spacing w:before="60"/>
              <w:rPr>
                <w:color w:val="000000"/>
                <w:sz w:val="24"/>
                <w:szCs w:val="24"/>
              </w:rPr>
            </w:pPr>
            <w:r w:rsidRPr="00055F43">
              <w:rPr>
                <w:color w:val="000000"/>
                <w:sz w:val="24"/>
                <w:szCs w:val="24"/>
              </w:rPr>
              <w:t>Khái niệm</w:t>
            </w:r>
          </w:p>
          <w:p w14:paraId="07FFF62A" w14:textId="77777777" w:rsidR="00051E97" w:rsidRPr="00055F43" w:rsidRDefault="00051E97" w:rsidP="00051E97">
            <w:pPr>
              <w:spacing w:before="60"/>
              <w:rPr>
                <w:color w:val="000000"/>
                <w:sz w:val="24"/>
                <w:szCs w:val="24"/>
              </w:rPr>
            </w:pPr>
            <w:r w:rsidRPr="00055F43">
              <w:rPr>
                <w:color w:val="000000"/>
                <w:sz w:val="24"/>
                <w:szCs w:val="24"/>
              </w:rPr>
              <w:t>Phân loại</w:t>
            </w:r>
          </w:p>
          <w:p w14:paraId="4E378388" w14:textId="0193692D" w:rsidR="00051E97" w:rsidRPr="00055F43" w:rsidRDefault="00051E97" w:rsidP="00051E97">
            <w:pPr>
              <w:spacing w:before="40" w:after="40" w:line="240" w:lineRule="auto"/>
              <w:rPr>
                <w:color w:val="000000"/>
                <w:sz w:val="24"/>
                <w:szCs w:val="24"/>
              </w:rPr>
            </w:pPr>
            <w:r w:rsidRPr="00055F43">
              <w:rPr>
                <w:color w:val="000000"/>
                <w:sz w:val="24"/>
                <w:szCs w:val="24"/>
              </w:rPr>
              <w:t>Vai trò của cảng nội địa</w:t>
            </w:r>
          </w:p>
        </w:tc>
        <w:tc>
          <w:tcPr>
            <w:tcW w:w="1464" w:type="dxa"/>
            <w:shd w:val="clear" w:color="auto" w:fill="auto"/>
            <w:tcMar>
              <w:left w:w="57" w:type="dxa"/>
              <w:right w:w="57" w:type="dxa"/>
            </w:tcMar>
          </w:tcPr>
          <w:p w14:paraId="42BDDA56" w14:textId="3BEBD256" w:rsidR="00051E97" w:rsidRPr="00055F43" w:rsidRDefault="00051E97" w:rsidP="00051E97">
            <w:pPr>
              <w:spacing w:before="40" w:after="40" w:line="240" w:lineRule="auto"/>
              <w:jc w:val="center"/>
              <w:rPr>
                <w:color w:val="000000"/>
                <w:sz w:val="24"/>
                <w:szCs w:val="24"/>
              </w:rPr>
            </w:pPr>
            <w:r w:rsidRPr="00055F43">
              <w:rPr>
                <w:color w:val="000000"/>
                <w:sz w:val="24"/>
                <w:szCs w:val="24"/>
              </w:rPr>
              <w:t>a</w:t>
            </w:r>
          </w:p>
        </w:tc>
        <w:tc>
          <w:tcPr>
            <w:tcW w:w="837" w:type="dxa"/>
            <w:shd w:val="clear" w:color="auto" w:fill="auto"/>
            <w:tcMar>
              <w:left w:w="57" w:type="dxa"/>
              <w:right w:w="57" w:type="dxa"/>
            </w:tcMar>
          </w:tcPr>
          <w:p w14:paraId="086DFE98" w14:textId="17778B8D" w:rsidR="00051E97" w:rsidRPr="00055F43" w:rsidRDefault="00051E97" w:rsidP="00051E97">
            <w:pPr>
              <w:spacing w:before="40" w:after="40" w:line="240" w:lineRule="auto"/>
              <w:jc w:val="center"/>
              <w:rPr>
                <w:color w:val="000000"/>
                <w:sz w:val="24"/>
                <w:szCs w:val="24"/>
              </w:rPr>
            </w:pPr>
            <w:r w:rsidRPr="00055F43">
              <w:rPr>
                <w:color w:val="000000"/>
                <w:sz w:val="24"/>
                <w:szCs w:val="24"/>
              </w:rPr>
              <w:t>8</w:t>
            </w:r>
          </w:p>
        </w:tc>
        <w:tc>
          <w:tcPr>
            <w:tcW w:w="806" w:type="dxa"/>
            <w:shd w:val="clear" w:color="auto" w:fill="auto"/>
            <w:tcMar>
              <w:left w:w="57" w:type="dxa"/>
              <w:right w:w="57" w:type="dxa"/>
            </w:tcMar>
          </w:tcPr>
          <w:p w14:paraId="7ECCCF87" w14:textId="60314FCD" w:rsidR="00051E97" w:rsidRPr="00055F43" w:rsidRDefault="00051E97" w:rsidP="00051E97">
            <w:pPr>
              <w:spacing w:before="40" w:after="40" w:line="240" w:lineRule="auto"/>
              <w:jc w:val="center"/>
              <w:rPr>
                <w:color w:val="000000"/>
                <w:sz w:val="24"/>
                <w:szCs w:val="24"/>
              </w:rPr>
            </w:pPr>
          </w:p>
        </w:tc>
      </w:tr>
      <w:tr w:rsidR="00051E97" w:rsidRPr="00055F43" w14:paraId="5C491917" w14:textId="77777777" w:rsidTr="00A916DE">
        <w:trPr>
          <w:jc w:val="center"/>
        </w:trPr>
        <w:tc>
          <w:tcPr>
            <w:tcW w:w="675" w:type="dxa"/>
            <w:shd w:val="clear" w:color="auto" w:fill="auto"/>
            <w:tcMar>
              <w:left w:w="57" w:type="dxa"/>
              <w:right w:w="57" w:type="dxa"/>
            </w:tcMar>
          </w:tcPr>
          <w:p w14:paraId="759488E1" w14:textId="77777777" w:rsidR="00051E97" w:rsidRPr="00055F43" w:rsidRDefault="00051E97" w:rsidP="00051E97">
            <w:pPr>
              <w:spacing w:before="60"/>
              <w:jc w:val="center"/>
              <w:rPr>
                <w:color w:val="000000"/>
                <w:sz w:val="24"/>
                <w:szCs w:val="24"/>
              </w:rPr>
            </w:pPr>
            <w:r w:rsidRPr="00055F43">
              <w:rPr>
                <w:color w:val="000000"/>
                <w:sz w:val="24"/>
                <w:szCs w:val="24"/>
              </w:rPr>
              <w:t>2</w:t>
            </w:r>
          </w:p>
          <w:p w14:paraId="5E54263C" w14:textId="77777777" w:rsidR="00051E97" w:rsidRPr="00055F43" w:rsidRDefault="00051E97" w:rsidP="00051E97">
            <w:pPr>
              <w:spacing w:before="60"/>
              <w:jc w:val="center"/>
              <w:rPr>
                <w:color w:val="000000"/>
                <w:sz w:val="24"/>
                <w:szCs w:val="24"/>
              </w:rPr>
            </w:pPr>
            <w:r w:rsidRPr="00055F43">
              <w:rPr>
                <w:color w:val="000000"/>
                <w:sz w:val="24"/>
                <w:szCs w:val="24"/>
              </w:rPr>
              <w:lastRenderedPageBreak/>
              <w:t>2.1</w:t>
            </w:r>
          </w:p>
          <w:p w14:paraId="5D4BA76F" w14:textId="77777777" w:rsidR="00051E97" w:rsidRPr="00055F43" w:rsidRDefault="00051E97" w:rsidP="00051E97">
            <w:pPr>
              <w:spacing w:before="60"/>
              <w:jc w:val="center"/>
              <w:rPr>
                <w:color w:val="000000"/>
                <w:sz w:val="24"/>
                <w:szCs w:val="24"/>
              </w:rPr>
            </w:pPr>
            <w:r w:rsidRPr="00055F43">
              <w:rPr>
                <w:color w:val="000000"/>
                <w:sz w:val="24"/>
                <w:szCs w:val="24"/>
              </w:rPr>
              <w:t>2.2</w:t>
            </w:r>
          </w:p>
          <w:p w14:paraId="3A632CC9" w14:textId="77777777" w:rsidR="00051E97" w:rsidRPr="00055F43" w:rsidRDefault="00051E97" w:rsidP="00051E97">
            <w:pPr>
              <w:spacing w:before="60"/>
              <w:jc w:val="center"/>
              <w:rPr>
                <w:color w:val="000000"/>
                <w:sz w:val="24"/>
                <w:szCs w:val="24"/>
              </w:rPr>
            </w:pPr>
            <w:r w:rsidRPr="00055F43">
              <w:rPr>
                <w:color w:val="000000"/>
                <w:sz w:val="24"/>
                <w:szCs w:val="24"/>
              </w:rPr>
              <w:t>2.3</w:t>
            </w:r>
          </w:p>
          <w:p w14:paraId="09B9DE3C" w14:textId="77777777" w:rsidR="00051E97" w:rsidRPr="00055F43" w:rsidRDefault="00051E97" w:rsidP="00051E97">
            <w:pPr>
              <w:spacing w:before="60"/>
              <w:jc w:val="center"/>
              <w:rPr>
                <w:color w:val="000000"/>
                <w:sz w:val="24"/>
                <w:szCs w:val="24"/>
              </w:rPr>
            </w:pPr>
            <w:r w:rsidRPr="00055F43">
              <w:rPr>
                <w:color w:val="000000"/>
                <w:sz w:val="24"/>
                <w:szCs w:val="24"/>
              </w:rPr>
              <w:t>2.4</w:t>
            </w:r>
          </w:p>
          <w:p w14:paraId="46ABD114" w14:textId="3A8F54A7" w:rsidR="00051E97" w:rsidRPr="00055F43" w:rsidRDefault="00051E97" w:rsidP="00051E97">
            <w:pPr>
              <w:spacing w:before="40" w:after="40" w:line="240" w:lineRule="auto"/>
              <w:jc w:val="center"/>
              <w:rPr>
                <w:color w:val="000000"/>
                <w:sz w:val="24"/>
                <w:szCs w:val="24"/>
              </w:rPr>
            </w:pPr>
            <w:r w:rsidRPr="00055F43">
              <w:rPr>
                <w:color w:val="000000"/>
                <w:sz w:val="24"/>
                <w:szCs w:val="24"/>
              </w:rPr>
              <w:t>2.5</w:t>
            </w:r>
          </w:p>
        </w:tc>
        <w:tc>
          <w:tcPr>
            <w:tcW w:w="5983" w:type="dxa"/>
            <w:shd w:val="clear" w:color="auto" w:fill="auto"/>
            <w:tcMar>
              <w:left w:w="57" w:type="dxa"/>
              <w:right w:w="57" w:type="dxa"/>
            </w:tcMar>
          </w:tcPr>
          <w:p w14:paraId="0B6846AA" w14:textId="77777777" w:rsidR="00051E97" w:rsidRPr="00055F43" w:rsidRDefault="00051E97" w:rsidP="00051E97">
            <w:pPr>
              <w:spacing w:before="60"/>
              <w:rPr>
                <w:color w:val="000000"/>
                <w:sz w:val="24"/>
                <w:szCs w:val="24"/>
              </w:rPr>
            </w:pPr>
            <w:r w:rsidRPr="00055F43">
              <w:rPr>
                <w:color w:val="000000"/>
                <w:sz w:val="24"/>
                <w:szCs w:val="24"/>
              </w:rPr>
              <w:lastRenderedPageBreak/>
              <w:t>Cấu trúc của cảng nội địa</w:t>
            </w:r>
          </w:p>
          <w:p w14:paraId="3A6BA8DF" w14:textId="77777777" w:rsidR="00051E97" w:rsidRPr="00055F43" w:rsidRDefault="00051E97" w:rsidP="00051E97">
            <w:pPr>
              <w:spacing w:before="60"/>
              <w:rPr>
                <w:color w:val="000000"/>
                <w:sz w:val="24"/>
                <w:szCs w:val="24"/>
              </w:rPr>
            </w:pPr>
            <w:r w:rsidRPr="00055F43">
              <w:rPr>
                <w:color w:val="000000"/>
                <w:sz w:val="24"/>
                <w:szCs w:val="24"/>
              </w:rPr>
              <w:lastRenderedPageBreak/>
              <w:t>Bãi container</w:t>
            </w:r>
          </w:p>
          <w:p w14:paraId="4F3A46EE" w14:textId="77777777" w:rsidR="00051E97" w:rsidRPr="00055F43" w:rsidRDefault="00051E97" w:rsidP="00051E97">
            <w:pPr>
              <w:spacing w:before="60"/>
              <w:rPr>
                <w:color w:val="000000"/>
                <w:sz w:val="24"/>
                <w:szCs w:val="24"/>
              </w:rPr>
            </w:pPr>
            <w:r w:rsidRPr="00055F43">
              <w:rPr>
                <w:color w:val="000000"/>
                <w:sz w:val="24"/>
                <w:szCs w:val="24"/>
              </w:rPr>
              <w:t>Khu vực làm hàng lẻ</w:t>
            </w:r>
          </w:p>
          <w:p w14:paraId="09C00316" w14:textId="77777777" w:rsidR="00051E97" w:rsidRPr="00055F43" w:rsidRDefault="00051E97" w:rsidP="00051E97">
            <w:pPr>
              <w:spacing w:before="60"/>
              <w:rPr>
                <w:color w:val="000000"/>
                <w:sz w:val="24"/>
                <w:szCs w:val="24"/>
              </w:rPr>
            </w:pPr>
            <w:r w:rsidRPr="00055F43">
              <w:rPr>
                <w:color w:val="000000"/>
                <w:sz w:val="24"/>
                <w:szCs w:val="24"/>
              </w:rPr>
              <w:t>Khu vực kiểm soát</w:t>
            </w:r>
          </w:p>
          <w:p w14:paraId="264328AD" w14:textId="77777777" w:rsidR="00051E97" w:rsidRPr="00055F43" w:rsidRDefault="00051E97" w:rsidP="00051E97">
            <w:pPr>
              <w:spacing w:before="60"/>
              <w:rPr>
                <w:sz w:val="24"/>
                <w:szCs w:val="24"/>
              </w:rPr>
            </w:pPr>
            <w:r w:rsidRPr="00055F43">
              <w:rPr>
                <w:sz w:val="24"/>
                <w:szCs w:val="24"/>
              </w:rPr>
              <w:t>Bãi đỗ xe tải và tập kết thiết bị</w:t>
            </w:r>
          </w:p>
          <w:p w14:paraId="4880D158" w14:textId="797C4BD6" w:rsidR="00051E97" w:rsidRPr="00055F43" w:rsidRDefault="00051E97" w:rsidP="00051E97">
            <w:pPr>
              <w:spacing w:before="40" w:after="40" w:line="240" w:lineRule="auto"/>
              <w:rPr>
                <w:color w:val="000000"/>
                <w:sz w:val="24"/>
                <w:szCs w:val="24"/>
              </w:rPr>
            </w:pPr>
            <w:r w:rsidRPr="00055F43">
              <w:rPr>
                <w:sz w:val="24"/>
                <w:szCs w:val="24"/>
              </w:rPr>
              <w:t>Công trình kết nối cảng cạn với mạng giao thông quốc gia</w:t>
            </w:r>
          </w:p>
        </w:tc>
        <w:tc>
          <w:tcPr>
            <w:tcW w:w="1464" w:type="dxa"/>
            <w:shd w:val="clear" w:color="auto" w:fill="auto"/>
            <w:tcMar>
              <w:left w:w="57" w:type="dxa"/>
              <w:right w:w="57" w:type="dxa"/>
            </w:tcMar>
          </w:tcPr>
          <w:p w14:paraId="10EBF816" w14:textId="45628D37" w:rsidR="00051E97" w:rsidRPr="00055F43" w:rsidRDefault="00051E97" w:rsidP="00051E97">
            <w:pPr>
              <w:spacing w:before="40" w:after="40" w:line="240" w:lineRule="auto"/>
              <w:jc w:val="center"/>
              <w:rPr>
                <w:color w:val="000000"/>
                <w:sz w:val="24"/>
                <w:szCs w:val="24"/>
              </w:rPr>
            </w:pPr>
            <w:r w:rsidRPr="00055F43">
              <w:rPr>
                <w:color w:val="000000"/>
                <w:sz w:val="24"/>
                <w:szCs w:val="24"/>
              </w:rPr>
              <w:lastRenderedPageBreak/>
              <w:t>b, c</w:t>
            </w:r>
          </w:p>
        </w:tc>
        <w:tc>
          <w:tcPr>
            <w:tcW w:w="837" w:type="dxa"/>
            <w:shd w:val="clear" w:color="auto" w:fill="auto"/>
            <w:tcMar>
              <w:left w:w="57" w:type="dxa"/>
              <w:right w:w="57" w:type="dxa"/>
            </w:tcMar>
          </w:tcPr>
          <w:p w14:paraId="479912AC" w14:textId="0499645E" w:rsidR="00051E97" w:rsidRPr="00055F43" w:rsidRDefault="00051E97" w:rsidP="00051E97">
            <w:pPr>
              <w:spacing w:before="40" w:after="40" w:line="240" w:lineRule="auto"/>
              <w:jc w:val="center"/>
              <w:rPr>
                <w:color w:val="000000"/>
                <w:sz w:val="24"/>
                <w:szCs w:val="24"/>
              </w:rPr>
            </w:pPr>
            <w:r w:rsidRPr="00055F43">
              <w:rPr>
                <w:color w:val="000000"/>
                <w:sz w:val="24"/>
                <w:szCs w:val="24"/>
              </w:rPr>
              <w:t>12</w:t>
            </w:r>
          </w:p>
        </w:tc>
        <w:tc>
          <w:tcPr>
            <w:tcW w:w="806" w:type="dxa"/>
            <w:shd w:val="clear" w:color="auto" w:fill="auto"/>
            <w:tcMar>
              <w:left w:w="57" w:type="dxa"/>
              <w:right w:w="57" w:type="dxa"/>
            </w:tcMar>
          </w:tcPr>
          <w:p w14:paraId="566E308B" w14:textId="0BAC1F93" w:rsidR="00051E97" w:rsidRPr="00055F43" w:rsidRDefault="00051E97" w:rsidP="00051E97">
            <w:pPr>
              <w:spacing w:before="40" w:after="40" w:line="240" w:lineRule="auto"/>
              <w:jc w:val="center"/>
              <w:rPr>
                <w:color w:val="000000"/>
                <w:sz w:val="24"/>
                <w:szCs w:val="24"/>
              </w:rPr>
            </w:pPr>
          </w:p>
        </w:tc>
      </w:tr>
      <w:tr w:rsidR="00051E97" w:rsidRPr="00055F43" w14:paraId="2C310DED" w14:textId="77777777" w:rsidTr="00A916DE">
        <w:trPr>
          <w:jc w:val="center"/>
        </w:trPr>
        <w:tc>
          <w:tcPr>
            <w:tcW w:w="675" w:type="dxa"/>
            <w:shd w:val="clear" w:color="auto" w:fill="auto"/>
            <w:tcMar>
              <w:left w:w="57" w:type="dxa"/>
              <w:right w:w="57" w:type="dxa"/>
            </w:tcMar>
          </w:tcPr>
          <w:p w14:paraId="4C3C8BBE" w14:textId="77777777" w:rsidR="00051E97" w:rsidRPr="00055F43" w:rsidRDefault="00051E97" w:rsidP="00051E97">
            <w:pPr>
              <w:spacing w:before="60"/>
              <w:jc w:val="center"/>
              <w:rPr>
                <w:color w:val="000000"/>
                <w:sz w:val="24"/>
                <w:szCs w:val="24"/>
              </w:rPr>
            </w:pPr>
            <w:r w:rsidRPr="00055F43">
              <w:rPr>
                <w:color w:val="000000"/>
                <w:sz w:val="24"/>
                <w:szCs w:val="24"/>
              </w:rPr>
              <w:t>3</w:t>
            </w:r>
          </w:p>
          <w:p w14:paraId="49C9E5DE" w14:textId="77777777" w:rsidR="00051E97" w:rsidRPr="00055F43" w:rsidRDefault="00051E97" w:rsidP="00051E97">
            <w:pPr>
              <w:spacing w:before="60"/>
              <w:jc w:val="center"/>
              <w:rPr>
                <w:color w:val="000000"/>
                <w:sz w:val="24"/>
                <w:szCs w:val="24"/>
              </w:rPr>
            </w:pPr>
            <w:r w:rsidRPr="00055F43">
              <w:rPr>
                <w:color w:val="000000"/>
                <w:sz w:val="24"/>
                <w:szCs w:val="24"/>
              </w:rPr>
              <w:t>3.1</w:t>
            </w:r>
          </w:p>
          <w:p w14:paraId="7B5463F7" w14:textId="61845A6D" w:rsidR="00051E97" w:rsidRPr="00055F43" w:rsidRDefault="00051E97" w:rsidP="00051E97">
            <w:pPr>
              <w:spacing w:before="40" w:after="40" w:line="240" w:lineRule="auto"/>
              <w:jc w:val="center"/>
              <w:rPr>
                <w:color w:val="000000"/>
                <w:sz w:val="24"/>
                <w:szCs w:val="24"/>
              </w:rPr>
            </w:pPr>
            <w:r w:rsidRPr="00055F43">
              <w:rPr>
                <w:color w:val="000000"/>
                <w:sz w:val="24"/>
                <w:szCs w:val="24"/>
              </w:rPr>
              <w:t>3.2</w:t>
            </w:r>
          </w:p>
        </w:tc>
        <w:tc>
          <w:tcPr>
            <w:tcW w:w="5983" w:type="dxa"/>
            <w:shd w:val="clear" w:color="auto" w:fill="auto"/>
            <w:tcMar>
              <w:left w:w="57" w:type="dxa"/>
              <w:right w:w="57" w:type="dxa"/>
            </w:tcMar>
          </w:tcPr>
          <w:p w14:paraId="38D1A30E" w14:textId="77777777" w:rsidR="00051E97" w:rsidRPr="00055F43" w:rsidRDefault="00051E97" w:rsidP="00051E97">
            <w:pPr>
              <w:spacing w:before="60"/>
              <w:rPr>
                <w:color w:val="000000"/>
                <w:sz w:val="24"/>
                <w:szCs w:val="24"/>
              </w:rPr>
            </w:pPr>
            <w:r w:rsidRPr="00055F43">
              <w:rPr>
                <w:color w:val="000000"/>
                <w:sz w:val="24"/>
                <w:szCs w:val="24"/>
              </w:rPr>
              <w:t>Nguyên tắc chính về phát triển và khai thác cảng Nguyên tắc chính</w:t>
            </w:r>
          </w:p>
          <w:p w14:paraId="6F8BE80C" w14:textId="5D692EA5" w:rsidR="00051E97" w:rsidRPr="00055F43" w:rsidRDefault="00051E97" w:rsidP="00051E97">
            <w:pPr>
              <w:spacing w:before="40" w:after="40" w:line="240" w:lineRule="auto"/>
              <w:rPr>
                <w:color w:val="000000"/>
                <w:sz w:val="24"/>
                <w:szCs w:val="24"/>
              </w:rPr>
            </w:pPr>
            <w:r w:rsidRPr="00055F43">
              <w:rPr>
                <w:color w:val="000000"/>
                <w:sz w:val="24"/>
                <w:szCs w:val="24"/>
              </w:rPr>
              <w:t>Xu hướng phát triển</w:t>
            </w:r>
          </w:p>
        </w:tc>
        <w:tc>
          <w:tcPr>
            <w:tcW w:w="1464" w:type="dxa"/>
            <w:shd w:val="clear" w:color="auto" w:fill="auto"/>
            <w:tcMar>
              <w:left w:w="57" w:type="dxa"/>
              <w:right w:w="57" w:type="dxa"/>
            </w:tcMar>
          </w:tcPr>
          <w:p w14:paraId="65521529" w14:textId="5D818011" w:rsidR="00051E97" w:rsidRPr="00055F43" w:rsidRDefault="00051E97" w:rsidP="00051E97">
            <w:pPr>
              <w:spacing w:before="40" w:after="40" w:line="240" w:lineRule="auto"/>
              <w:jc w:val="center"/>
              <w:rPr>
                <w:color w:val="000000"/>
                <w:sz w:val="24"/>
                <w:szCs w:val="24"/>
              </w:rPr>
            </w:pPr>
            <w:r w:rsidRPr="00055F43">
              <w:rPr>
                <w:color w:val="000000"/>
                <w:sz w:val="24"/>
                <w:szCs w:val="24"/>
              </w:rPr>
              <w:t>c</w:t>
            </w:r>
          </w:p>
        </w:tc>
        <w:tc>
          <w:tcPr>
            <w:tcW w:w="837" w:type="dxa"/>
            <w:shd w:val="clear" w:color="auto" w:fill="auto"/>
            <w:tcMar>
              <w:left w:w="57" w:type="dxa"/>
              <w:right w:w="57" w:type="dxa"/>
            </w:tcMar>
          </w:tcPr>
          <w:p w14:paraId="1902A907" w14:textId="40C2E46F" w:rsidR="00051E97" w:rsidRPr="00055F43" w:rsidRDefault="00051E97" w:rsidP="00051E97">
            <w:pPr>
              <w:spacing w:before="40" w:after="40" w:line="240" w:lineRule="auto"/>
              <w:jc w:val="center"/>
              <w:rPr>
                <w:color w:val="000000"/>
                <w:sz w:val="24"/>
                <w:szCs w:val="24"/>
              </w:rPr>
            </w:pPr>
            <w:r w:rsidRPr="00055F43">
              <w:rPr>
                <w:color w:val="000000"/>
                <w:sz w:val="24"/>
                <w:szCs w:val="24"/>
              </w:rPr>
              <w:t>10</w:t>
            </w:r>
          </w:p>
        </w:tc>
        <w:tc>
          <w:tcPr>
            <w:tcW w:w="806" w:type="dxa"/>
            <w:shd w:val="clear" w:color="auto" w:fill="auto"/>
            <w:tcMar>
              <w:left w:w="57" w:type="dxa"/>
              <w:right w:w="57" w:type="dxa"/>
            </w:tcMar>
          </w:tcPr>
          <w:p w14:paraId="161B30EF" w14:textId="0FC24886" w:rsidR="00051E97" w:rsidRPr="00055F43" w:rsidRDefault="00051E97" w:rsidP="00051E97">
            <w:pPr>
              <w:spacing w:before="40" w:after="40" w:line="240" w:lineRule="auto"/>
              <w:jc w:val="center"/>
              <w:rPr>
                <w:color w:val="000000"/>
                <w:sz w:val="24"/>
                <w:szCs w:val="24"/>
              </w:rPr>
            </w:pPr>
          </w:p>
        </w:tc>
      </w:tr>
    </w:tbl>
    <w:p w14:paraId="70F0136A" w14:textId="66320924" w:rsidR="00C14D60" w:rsidRPr="00C14D60" w:rsidRDefault="00C14D60" w:rsidP="00C14D60">
      <w:pPr>
        <w:spacing w:before="120" w:after="60" w:line="240" w:lineRule="auto"/>
        <w:jc w:val="both"/>
        <w:rPr>
          <w:b/>
          <w:color w:val="000000"/>
          <w:sz w:val="24"/>
          <w:szCs w:val="24"/>
        </w:rPr>
      </w:pPr>
      <w:r w:rsidRPr="00C14D60">
        <w:rPr>
          <w:b/>
          <w:color w:val="000000"/>
          <w:sz w:val="24"/>
          <w:szCs w:val="24"/>
        </w:rPr>
        <w:t xml:space="preserve">7. Phương pháp dạy học: </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2064"/>
        <w:gridCol w:w="1781"/>
      </w:tblGrid>
      <w:tr w:rsidR="00C14D60" w:rsidRPr="001243AA" w14:paraId="7C1F78CA" w14:textId="77777777" w:rsidTr="00356C93">
        <w:trPr>
          <w:jc w:val="center"/>
        </w:trPr>
        <w:tc>
          <w:tcPr>
            <w:tcW w:w="704" w:type="dxa"/>
            <w:shd w:val="clear" w:color="auto" w:fill="auto"/>
            <w:tcMar>
              <w:left w:w="57" w:type="dxa"/>
              <w:right w:w="57" w:type="dxa"/>
            </w:tcMar>
            <w:vAlign w:val="center"/>
          </w:tcPr>
          <w:p w14:paraId="4525ACF0" w14:textId="77777777" w:rsidR="00C14D60" w:rsidRPr="009814E5" w:rsidRDefault="00C14D60" w:rsidP="00A916DE">
            <w:pPr>
              <w:spacing w:before="40" w:after="40" w:line="240" w:lineRule="auto"/>
              <w:jc w:val="center"/>
              <w:rPr>
                <w:b/>
                <w:color w:val="000000"/>
                <w:sz w:val="22"/>
              </w:rPr>
            </w:pPr>
            <w:r w:rsidRPr="009814E5">
              <w:rPr>
                <w:b/>
                <w:color w:val="000000"/>
                <w:sz w:val="22"/>
              </w:rPr>
              <w:t>TT.</w:t>
            </w:r>
          </w:p>
        </w:tc>
        <w:tc>
          <w:tcPr>
            <w:tcW w:w="5245" w:type="dxa"/>
            <w:shd w:val="clear" w:color="auto" w:fill="auto"/>
            <w:tcMar>
              <w:left w:w="57" w:type="dxa"/>
              <w:right w:w="57" w:type="dxa"/>
            </w:tcMar>
            <w:vAlign w:val="center"/>
          </w:tcPr>
          <w:p w14:paraId="51684E86" w14:textId="77777777" w:rsidR="00C14D60" w:rsidRPr="009814E5" w:rsidRDefault="00C14D60" w:rsidP="00A916DE">
            <w:pPr>
              <w:spacing w:before="40" w:after="40" w:line="240" w:lineRule="auto"/>
              <w:jc w:val="center"/>
              <w:rPr>
                <w:b/>
                <w:color w:val="000000"/>
                <w:sz w:val="22"/>
              </w:rPr>
            </w:pPr>
            <w:r w:rsidRPr="009814E5">
              <w:rPr>
                <w:b/>
                <w:color w:val="000000"/>
                <w:sz w:val="22"/>
              </w:rPr>
              <w:t>Phương pháp dạy học</w:t>
            </w:r>
          </w:p>
        </w:tc>
        <w:tc>
          <w:tcPr>
            <w:tcW w:w="2064" w:type="dxa"/>
            <w:tcMar>
              <w:left w:w="57" w:type="dxa"/>
              <w:right w:w="57" w:type="dxa"/>
            </w:tcMar>
            <w:vAlign w:val="center"/>
          </w:tcPr>
          <w:p w14:paraId="299954A1" w14:textId="77777777" w:rsidR="00C14D60" w:rsidRPr="009814E5" w:rsidRDefault="00C14D60" w:rsidP="00A916DE">
            <w:pPr>
              <w:spacing w:before="40" w:after="40" w:line="240" w:lineRule="auto"/>
              <w:jc w:val="center"/>
              <w:rPr>
                <w:b/>
                <w:color w:val="000000"/>
                <w:sz w:val="22"/>
              </w:rPr>
            </w:pPr>
            <w:r w:rsidRPr="009814E5">
              <w:rPr>
                <w:b/>
                <w:color w:val="000000"/>
                <w:sz w:val="22"/>
              </w:rPr>
              <w:t>Áp dụng cho chủ đề</w:t>
            </w:r>
          </w:p>
        </w:tc>
        <w:tc>
          <w:tcPr>
            <w:tcW w:w="1781" w:type="dxa"/>
            <w:tcMar>
              <w:left w:w="28" w:type="dxa"/>
              <w:right w:w="28" w:type="dxa"/>
            </w:tcMar>
          </w:tcPr>
          <w:p w14:paraId="7A50782E" w14:textId="77777777" w:rsidR="00C14D60" w:rsidRPr="009814E5" w:rsidRDefault="00C14D60" w:rsidP="00A916DE">
            <w:pPr>
              <w:spacing w:before="40" w:after="40" w:line="240" w:lineRule="auto"/>
              <w:jc w:val="center"/>
              <w:rPr>
                <w:b/>
                <w:color w:val="000000"/>
                <w:sz w:val="22"/>
              </w:rPr>
            </w:pPr>
            <w:r w:rsidRPr="009814E5">
              <w:rPr>
                <w:b/>
                <w:color w:val="000000"/>
                <w:sz w:val="22"/>
              </w:rPr>
              <w:t>Nhằm đạt CLOs</w:t>
            </w:r>
          </w:p>
        </w:tc>
      </w:tr>
      <w:tr w:rsidR="00C14D60" w:rsidRPr="001243AA" w14:paraId="2C9E61FD" w14:textId="77777777" w:rsidTr="00356C93">
        <w:trPr>
          <w:jc w:val="center"/>
        </w:trPr>
        <w:tc>
          <w:tcPr>
            <w:tcW w:w="704" w:type="dxa"/>
            <w:shd w:val="clear" w:color="auto" w:fill="auto"/>
            <w:tcMar>
              <w:left w:w="57" w:type="dxa"/>
              <w:right w:w="57" w:type="dxa"/>
            </w:tcMar>
          </w:tcPr>
          <w:p w14:paraId="5E69D5CB" w14:textId="77777777" w:rsidR="00C14D60" w:rsidRPr="00356C93" w:rsidRDefault="00C14D60" w:rsidP="00A916DE">
            <w:pPr>
              <w:spacing w:before="40" w:after="40" w:line="240" w:lineRule="auto"/>
              <w:jc w:val="center"/>
              <w:rPr>
                <w:color w:val="000000"/>
                <w:sz w:val="22"/>
              </w:rPr>
            </w:pPr>
            <w:r w:rsidRPr="00356C93">
              <w:rPr>
                <w:color w:val="000000"/>
                <w:sz w:val="22"/>
              </w:rPr>
              <w:t>1</w:t>
            </w:r>
          </w:p>
        </w:tc>
        <w:tc>
          <w:tcPr>
            <w:tcW w:w="5245" w:type="dxa"/>
            <w:shd w:val="clear" w:color="auto" w:fill="auto"/>
            <w:tcMar>
              <w:left w:w="57" w:type="dxa"/>
              <w:right w:w="57" w:type="dxa"/>
            </w:tcMar>
          </w:tcPr>
          <w:p w14:paraId="1D3BA2B1" w14:textId="5F07C84E" w:rsidR="00C14D60" w:rsidRPr="00356C93" w:rsidRDefault="00C14D60" w:rsidP="00356C93">
            <w:pPr>
              <w:spacing w:before="40" w:after="40" w:line="240" w:lineRule="auto"/>
              <w:rPr>
                <w:color w:val="000000"/>
                <w:sz w:val="22"/>
              </w:rPr>
            </w:pPr>
            <w:r w:rsidRPr="00356C93">
              <w:rPr>
                <w:color w:val="000000"/>
                <w:sz w:val="22"/>
              </w:rPr>
              <w:t>Thuyết giảng</w:t>
            </w:r>
          </w:p>
        </w:tc>
        <w:tc>
          <w:tcPr>
            <w:tcW w:w="2064" w:type="dxa"/>
            <w:tcMar>
              <w:left w:w="57" w:type="dxa"/>
              <w:right w:w="57" w:type="dxa"/>
            </w:tcMar>
          </w:tcPr>
          <w:p w14:paraId="13DD20E4" w14:textId="15C5B63D" w:rsidR="00C14D60" w:rsidRPr="00356C93" w:rsidRDefault="00FF266E" w:rsidP="00A916DE">
            <w:pPr>
              <w:spacing w:before="40" w:after="40" w:line="240" w:lineRule="auto"/>
              <w:jc w:val="center"/>
              <w:rPr>
                <w:color w:val="000000"/>
                <w:sz w:val="22"/>
              </w:rPr>
            </w:pPr>
            <w:r>
              <w:rPr>
                <w:color w:val="000000"/>
                <w:sz w:val="22"/>
              </w:rPr>
              <w:t>1</w:t>
            </w:r>
          </w:p>
        </w:tc>
        <w:tc>
          <w:tcPr>
            <w:tcW w:w="1781" w:type="dxa"/>
          </w:tcPr>
          <w:p w14:paraId="25439456" w14:textId="0C0AE3B2" w:rsidR="00C14D60" w:rsidRPr="00356C93" w:rsidRDefault="00FF266E" w:rsidP="00A916DE">
            <w:pPr>
              <w:spacing w:before="40" w:after="40" w:line="240" w:lineRule="auto"/>
              <w:jc w:val="center"/>
              <w:rPr>
                <w:color w:val="000000"/>
                <w:sz w:val="22"/>
              </w:rPr>
            </w:pPr>
            <w:r>
              <w:rPr>
                <w:color w:val="000000"/>
                <w:sz w:val="22"/>
              </w:rPr>
              <w:t>a</w:t>
            </w:r>
          </w:p>
        </w:tc>
      </w:tr>
      <w:tr w:rsidR="00C14D60" w:rsidRPr="001243AA" w14:paraId="46646B46" w14:textId="77777777" w:rsidTr="00356C93">
        <w:trPr>
          <w:jc w:val="center"/>
        </w:trPr>
        <w:tc>
          <w:tcPr>
            <w:tcW w:w="704" w:type="dxa"/>
            <w:shd w:val="clear" w:color="auto" w:fill="auto"/>
            <w:tcMar>
              <w:left w:w="57" w:type="dxa"/>
              <w:right w:w="57" w:type="dxa"/>
            </w:tcMar>
          </w:tcPr>
          <w:p w14:paraId="5321E9F8" w14:textId="77777777" w:rsidR="00C14D60" w:rsidRPr="00356C93" w:rsidRDefault="00C14D60" w:rsidP="00A916DE">
            <w:pPr>
              <w:spacing w:before="40" w:after="40" w:line="240" w:lineRule="auto"/>
              <w:jc w:val="center"/>
              <w:rPr>
                <w:color w:val="000000"/>
                <w:sz w:val="22"/>
              </w:rPr>
            </w:pPr>
            <w:r w:rsidRPr="00356C93">
              <w:rPr>
                <w:color w:val="000000"/>
                <w:sz w:val="22"/>
              </w:rPr>
              <w:t>2</w:t>
            </w:r>
          </w:p>
        </w:tc>
        <w:tc>
          <w:tcPr>
            <w:tcW w:w="5245" w:type="dxa"/>
            <w:shd w:val="clear" w:color="auto" w:fill="auto"/>
            <w:tcMar>
              <w:left w:w="57" w:type="dxa"/>
              <w:right w:w="57" w:type="dxa"/>
            </w:tcMar>
          </w:tcPr>
          <w:p w14:paraId="5719BEBC" w14:textId="3053DF70" w:rsidR="00C14D60" w:rsidRPr="00356C93" w:rsidRDefault="00FF266E" w:rsidP="00A916DE">
            <w:pPr>
              <w:spacing w:before="40" w:after="40" w:line="240" w:lineRule="auto"/>
              <w:rPr>
                <w:color w:val="000000"/>
                <w:sz w:val="22"/>
              </w:rPr>
            </w:pPr>
            <w:r w:rsidRPr="00356C93">
              <w:rPr>
                <w:color w:val="000000"/>
                <w:sz w:val="22"/>
              </w:rPr>
              <w:t>Seminar</w:t>
            </w:r>
          </w:p>
        </w:tc>
        <w:tc>
          <w:tcPr>
            <w:tcW w:w="2064" w:type="dxa"/>
            <w:tcMar>
              <w:left w:w="57" w:type="dxa"/>
              <w:right w:w="57" w:type="dxa"/>
            </w:tcMar>
          </w:tcPr>
          <w:p w14:paraId="11B724DE" w14:textId="5CED05F8" w:rsidR="00C14D60" w:rsidRPr="00356C93" w:rsidRDefault="00FF266E" w:rsidP="00A916DE">
            <w:pPr>
              <w:spacing w:before="40" w:after="40" w:line="240" w:lineRule="auto"/>
              <w:jc w:val="center"/>
              <w:rPr>
                <w:color w:val="000000"/>
                <w:sz w:val="22"/>
              </w:rPr>
            </w:pPr>
            <w:r>
              <w:rPr>
                <w:color w:val="000000"/>
                <w:sz w:val="22"/>
              </w:rPr>
              <w:t>2,3</w:t>
            </w:r>
          </w:p>
        </w:tc>
        <w:tc>
          <w:tcPr>
            <w:tcW w:w="1781" w:type="dxa"/>
          </w:tcPr>
          <w:p w14:paraId="3A0E01B6" w14:textId="18CDED06" w:rsidR="00C14D60" w:rsidRPr="00356C93" w:rsidRDefault="00FF266E" w:rsidP="00A916DE">
            <w:pPr>
              <w:spacing w:before="40" w:after="40" w:line="240" w:lineRule="auto"/>
              <w:jc w:val="center"/>
              <w:rPr>
                <w:color w:val="000000"/>
                <w:sz w:val="22"/>
              </w:rPr>
            </w:pPr>
            <w:r>
              <w:rPr>
                <w:color w:val="000000"/>
                <w:sz w:val="22"/>
              </w:rPr>
              <w:t>b,c</w:t>
            </w:r>
          </w:p>
        </w:tc>
      </w:tr>
    </w:tbl>
    <w:p w14:paraId="615227DE" w14:textId="28958831" w:rsidR="00155E61" w:rsidRPr="00DC3327" w:rsidRDefault="00356C93" w:rsidP="00155E61">
      <w:pPr>
        <w:spacing w:before="100" w:after="40" w:line="240" w:lineRule="auto"/>
        <w:jc w:val="both"/>
        <w:rPr>
          <w:b/>
          <w:color w:val="000000"/>
          <w:sz w:val="24"/>
          <w:szCs w:val="24"/>
        </w:rPr>
      </w:pPr>
      <w:r>
        <w:rPr>
          <w:b/>
          <w:color w:val="000000"/>
          <w:sz w:val="24"/>
          <w:szCs w:val="24"/>
        </w:rPr>
        <w:t>8</w:t>
      </w:r>
      <w:r w:rsidR="00155E61" w:rsidRPr="00DC3327">
        <w:rPr>
          <w:b/>
          <w:color w:val="000000"/>
          <w:sz w:val="24"/>
          <w:szCs w:val="24"/>
        </w:rPr>
        <w:t>. Đánh giá kết quả học tập:</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1984"/>
        <w:gridCol w:w="1843"/>
      </w:tblGrid>
      <w:tr w:rsidR="00356C93" w:rsidRPr="00055F43" w14:paraId="4E5C50B3" w14:textId="77777777" w:rsidTr="00356C93">
        <w:trPr>
          <w:jc w:val="center"/>
        </w:trPr>
        <w:tc>
          <w:tcPr>
            <w:tcW w:w="704" w:type="dxa"/>
            <w:shd w:val="clear" w:color="auto" w:fill="auto"/>
            <w:tcMar>
              <w:left w:w="57" w:type="dxa"/>
              <w:right w:w="57" w:type="dxa"/>
            </w:tcMar>
            <w:vAlign w:val="center"/>
          </w:tcPr>
          <w:p w14:paraId="27D05E65" w14:textId="77777777" w:rsidR="00356C93" w:rsidRPr="00055F43" w:rsidRDefault="00356C93" w:rsidP="00155E61">
            <w:pPr>
              <w:spacing w:before="40" w:after="40" w:line="240" w:lineRule="auto"/>
              <w:jc w:val="center"/>
              <w:rPr>
                <w:b/>
                <w:sz w:val="24"/>
                <w:szCs w:val="24"/>
              </w:rPr>
            </w:pPr>
            <w:r w:rsidRPr="00055F43">
              <w:rPr>
                <w:b/>
                <w:sz w:val="24"/>
                <w:szCs w:val="24"/>
              </w:rPr>
              <w:t>TT.</w:t>
            </w:r>
          </w:p>
        </w:tc>
        <w:tc>
          <w:tcPr>
            <w:tcW w:w="5245" w:type="dxa"/>
            <w:shd w:val="clear" w:color="auto" w:fill="auto"/>
            <w:tcMar>
              <w:left w:w="57" w:type="dxa"/>
              <w:right w:w="57" w:type="dxa"/>
            </w:tcMar>
            <w:vAlign w:val="center"/>
          </w:tcPr>
          <w:p w14:paraId="7FC20DFF" w14:textId="77777777" w:rsidR="00356C93" w:rsidRPr="00055F43" w:rsidRDefault="00356C93" w:rsidP="00155E61">
            <w:pPr>
              <w:spacing w:before="40" w:after="40" w:line="240" w:lineRule="auto"/>
              <w:jc w:val="center"/>
              <w:rPr>
                <w:b/>
                <w:sz w:val="24"/>
                <w:szCs w:val="24"/>
              </w:rPr>
            </w:pPr>
            <w:r w:rsidRPr="00055F43">
              <w:rPr>
                <w:b/>
                <w:sz w:val="24"/>
                <w:szCs w:val="24"/>
              </w:rPr>
              <w:t>Hoạt động đánh giá</w:t>
            </w:r>
          </w:p>
        </w:tc>
        <w:tc>
          <w:tcPr>
            <w:tcW w:w="1984" w:type="dxa"/>
            <w:tcMar>
              <w:left w:w="28" w:type="dxa"/>
              <w:right w:w="28" w:type="dxa"/>
            </w:tcMar>
          </w:tcPr>
          <w:p w14:paraId="529FF083" w14:textId="77777777" w:rsidR="00356C93" w:rsidRPr="00055F43" w:rsidRDefault="00356C93" w:rsidP="00155E61">
            <w:pPr>
              <w:spacing w:before="40" w:after="40" w:line="240" w:lineRule="auto"/>
              <w:jc w:val="center"/>
              <w:rPr>
                <w:b/>
                <w:color w:val="000000"/>
                <w:sz w:val="24"/>
                <w:szCs w:val="24"/>
              </w:rPr>
            </w:pPr>
            <w:r w:rsidRPr="00055F43">
              <w:rPr>
                <w:b/>
                <w:color w:val="000000"/>
                <w:sz w:val="24"/>
                <w:szCs w:val="24"/>
              </w:rPr>
              <w:t>Nhằm đạt CLOs</w:t>
            </w:r>
          </w:p>
        </w:tc>
        <w:tc>
          <w:tcPr>
            <w:tcW w:w="1843" w:type="dxa"/>
            <w:shd w:val="clear" w:color="auto" w:fill="auto"/>
            <w:tcMar>
              <w:left w:w="28" w:type="dxa"/>
              <w:right w:w="28" w:type="dxa"/>
            </w:tcMar>
          </w:tcPr>
          <w:p w14:paraId="5CDABB9D" w14:textId="77777777" w:rsidR="00356C93" w:rsidRPr="00055F43" w:rsidRDefault="00356C93" w:rsidP="00155E61">
            <w:pPr>
              <w:spacing w:before="40" w:after="40" w:line="240" w:lineRule="auto"/>
              <w:jc w:val="center"/>
              <w:rPr>
                <w:b/>
                <w:color w:val="000000"/>
                <w:sz w:val="24"/>
                <w:szCs w:val="24"/>
              </w:rPr>
            </w:pPr>
            <w:r w:rsidRPr="00055F43">
              <w:rPr>
                <w:b/>
                <w:color w:val="000000"/>
                <w:sz w:val="24"/>
                <w:szCs w:val="24"/>
              </w:rPr>
              <w:t>Trọng số (%)</w:t>
            </w:r>
          </w:p>
        </w:tc>
      </w:tr>
      <w:tr w:rsidR="00356C93" w:rsidRPr="00055F43" w14:paraId="7A1F477F" w14:textId="77777777" w:rsidTr="00356C93">
        <w:trPr>
          <w:jc w:val="center"/>
        </w:trPr>
        <w:tc>
          <w:tcPr>
            <w:tcW w:w="704" w:type="dxa"/>
            <w:shd w:val="clear" w:color="auto" w:fill="auto"/>
            <w:tcMar>
              <w:left w:w="57" w:type="dxa"/>
              <w:right w:w="57" w:type="dxa"/>
            </w:tcMar>
          </w:tcPr>
          <w:p w14:paraId="4690B4A0" w14:textId="77777777" w:rsidR="00356C93" w:rsidRPr="00055F43" w:rsidRDefault="00356C93" w:rsidP="00155E61">
            <w:pPr>
              <w:spacing w:before="40" w:after="40" w:line="240" w:lineRule="auto"/>
              <w:jc w:val="center"/>
              <w:rPr>
                <w:color w:val="000000"/>
                <w:sz w:val="24"/>
                <w:szCs w:val="24"/>
              </w:rPr>
            </w:pPr>
            <w:r w:rsidRPr="00055F43">
              <w:rPr>
                <w:color w:val="000000"/>
                <w:sz w:val="24"/>
                <w:szCs w:val="24"/>
              </w:rPr>
              <w:t>1</w:t>
            </w:r>
          </w:p>
        </w:tc>
        <w:tc>
          <w:tcPr>
            <w:tcW w:w="5245" w:type="dxa"/>
            <w:shd w:val="clear" w:color="auto" w:fill="auto"/>
            <w:tcMar>
              <w:left w:w="57" w:type="dxa"/>
              <w:right w:w="57" w:type="dxa"/>
            </w:tcMar>
          </w:tcPr>
          <w:p w14:paraId="53578C44" w14:textId="77777777" w:rsidR="00356C93" w:rsidRDefault="00356C93" w:rsidP="00155E61">
            <w:pPr>
              <w:spacing w:before="40" w:after="40" w:line="240" w:lineRule="auto"/>
              <w:rPr>
                <w:color w:val="000000"/>
                <w:sz w:val="24"/>
                <w:szCs w:val="24"/>
              </w:rPr>
            </w:pPr>
            <w:r w:rsidRPr="00055F43">
              <w:rPr>
                <w:color w:val="000000"/>
                <w:sz w:val="24"/>
                <w:szCs w:val="24"/>
              </w:rPr>
              <w:t>Đánh giá quá trình</w:t>
            </w:r>
          </w:p>
          <w:p w14:paraId="18AC8FC0" w14:textId="3C1A9ACF" w:rsidR="00EC461E" w:rsidRDefault="00EC461E" w:rsidP="00EC461E">
            <w:pPr>
              <w:pStyle w:val="ListParagraph"/>
              <w:numPr>
                <w:ilvl w:val="0"/>
                <w:numId w:val="3"/>
              </w:numPr>
              <w:spacing w:before="40" w:after="40"/>
              <w:rPr>
                <w:color w:val="000000"/>
                <w:sz w:val="24"/>
                <w:szCs w:val="24"/>
              </w:rPr>
            </w:pPr>
            <w:r>
              <w:rPr>
                <w:color w:val="000000"/>
                <w:sz w:val="24"/>
                <w:szCs w:val="24"/>
              </w:rPr>
              <w:t>Chuyên cần</w:t>
            </w:r>
          </w:p>
          <w:p w14:paraId="1FE1CE2C" w14:textId="77777777" w:rsidR="00EC461E" w:rsidRDefault="00EC461E" w:rsidP="00EC461E">
            <w:pPr>
              <w:pStyle w:val="ListParagraph"/>
              <w:numPr>
                <w:ilvl w:val="0"/>
                <w:numId w:val="3"/>
              </w:numPr>
              <w:spacing w:before="40" w:after="40"/>
              <w:rPr>
                <w:color w:val="000000"/>
                <w:sz w:val="24"/>
                <w:szCs w:val="24"/>
              </w:rPr>
            </w:pPr>
            <w:r>
              <w:rPr>
                <w:color w:val="000000"/>
                <w:sz w:val="24"/>
                <w:szCs w:val="24"/>
              </w:rPr>
              <w:t>Thảo luận nhóm</w:t>
            </w:r>
          </w:p>
          <w:p w14:paraId="386E308C" w14:textId="2BF43B47" w:rsidR="00EC461E" w:rsidRPr="00EC461E" w:rsidRDefault="00EC461E" w:rsidP="00EC461E">
            <w:pPr>
              <w:pStyle w:val="ListParagraph"/>
              <w:numPr>
                <w:ilvl w:val="0"/>
                <w:numId w:val="3"/>
              </w:numPr>
              <w:spacing w:before="40" w:after="40"/>
              <w:rPr>
                <w:color w:val="000000"/>
                <w:sz w:val="24"/>
                <w:szCs w:val="24"/>
              </w:rPr>
            </w:pPr>
            <w:r>
              <w:rPr>
                <w:color w:val="000000"/>
                <w:sz w:val="24"/>
                <w:szCs w:val="24"/>
              </w:rPr>
              <w:t>Báo cáo seminar</w:t>
            </w:r>
          </w:p>
        </w:tc>
        <w:tc>
          <w:tcPr>
            <w:tcW w:w="1984" w:type="dxa"/>
          </w:tcPr>
          <w:p w14:paraId="76493D34" w14:textId="608EE6E6" w:rsidR="00356C93" w:rsidRPr="00055F43" w:rsidRDefault="00FF266E" w:rsidP="00155E61">
            <w:pPr>
              <w:spacing w:before="40" w:after="40" w:line="240" w:lineRule="auto"/>
              <w:jc w:val="center"/>
              <w:rPr>
                <w:color w:val="000000"/>
                <w:sz w:val="24"/>
                <w:szCs w:val="24"/>
              </w:rPr>
            </w:pPr>
            <w:r w:rsidRPr="00055F43">
              <w:rPr>
                <w:color w:val="000000"/>
                <w:sz w:val="24"/>
                <w:szCs w:val="24"/>
              </w:rPr>
              <w:t>a, b,c</w:t>
            </w:r>
          </w:p>
        </w:tc>
        <w:tc>
          <w:tcPr>
            <w:tcW w:w="1843" w:type="dxa"/>
            <w:shd w:val="clear" w:color="auto" w:fill="auto"/>
            <w:tcMar>
              <w:left w:w="57" w:type="dxa"/>
              <w:right w:w="57" w:type="dxa"/>
            </w:tcMar>
          </w:tcPr>
          <w:p w14:paraId="36458991" w14:textId="77777777" w:rsidR="00356C93" w:rsidRDefault="00FF266E" w:rsidP="00155E61">
            <w:pPr>
              <w:spacing w:before="40" w:after="40" w:line="240" w:lineRule="auto"/>
              <w:jc w:val="center"/>
              <w:rPr>
                <w:sz w:val="24"/>
                <w:szCs w:val="24"/>
              </w:rPr>
            </w:pPr>
            <w:r w:rsidRPr="00055F43">
              <w:rPr>
                <w:sz w:val="24"/>
                <w:szCs w:val="24"/>
              </w:rPr>
              <w:t>30</w:t>
            </w:r>
          </w:p>
          <w:p w14:paraId="427F2336" w14:textId="77777777" w:rsidR="00EC461E" w:rsidRDefault="00EC461E" w:rsidP="00155E61">
            <w:pPr>
              <w:spacing w:before="40" w:after="40" w:line="240" w:lineRule="auto"/>
              <w:jc w:val="center"/>
              <w:rPr>
                <w:sz w:val="24"/>
                <w:szCs w:val="24"/>
              </w:rPr>
            </w:pPr>
            <w:r>
              <w:rPr>
                <w:sz w:val="24"/>
                <w:szCs w:val="24"/>
              </w:rPr>
              <w:t>10</w:t>
            </w:r>
          </w:p>
          <w:p w14:paraId="020FA5C3" w14:textId="77777777" w:rsidR="00EC461E" w:rsidRDefault="00EC461E" w:rsidP="00155E61">
            <w:pPr>
              <w:spacing w:before="40" w:after="40" w:line="240" w:lineRule="auto"/>
              <w:jc w:val="center"/>
              <w:rPr>
                <w:sz w:val="24"/>
                <w:szCs w:val="24"/>
              </w:rPr>
            </w:pPr>
            <w:r>
              <w:rPr>
                <w:sz w:val="24"/>
                <w:szCs w:val="24"/>
              </w:rPr>
              <w:t>10</w:t>
            </w:r>
          </w:p>
          <w:p w14:paraId="72BDE5A1" w14:textId="75E8BB74" w:rsidR="00EC461E" w:rsidRPr="00055F43" w:rsidRDefault="00EC461E" w:rsidP="00155E61">
            <w:pPr>
              <w:spacing w:before="40" w:after="40" w:line="240" w:lineRule="auto"/>
              <w:jc w:val="center"/>
              <w:rPr>
                <w:sz w:val="24"/>
                <w:szCs w:val="24"/>
              </w:rPr>
            </w:pPr>
            <w:r>
              <w:rPr>
                <w:sz w:val="24"/>
                <w:szCs w:val="24"/>
              </w:rPr>
              <w:t>10</w:t>
            </w:r>
          </w:p>
        </w:tc>
      </w:tr>
      <w:tr w:rsidR="00356C93" w:rsidRPr="00055F43" w14:paraId="77402E3C" w14:textId="77777777" w:rsidTr="00356C93">
        <w:trPr>
          <w:jc w:val="center"/>
        </w:trPr>
        <w:tc>
          <w:tcPr>
            <w:tcW w:w="704" w:type="dxa"/>
            <w:shd w:val="clear" w:color="auto" w:fill="auto"/>
            <w:tcMar>
              <w:left w:w="57" w:type="dxa"/>
              <w:right w:w="57" w:type="dxa"/>
            </w:tcMar>
          </w:tcPr>
          <w:p w14:paraId="1D06D6A3" w14:textId="77777777" w:rsidR="00356C93" w:rsidRPr="00055F43" w:rsidRDefault="00356C93" w:rsidP="00155E61">
            <w:pPr>
              <w:spacing w:before="40" w:after="40" w:line="240" w:lineRule="auto"/>
              <w:jc w:val="center"/>
              <w:rPr>
                <w:color w:val="000000"/>
                <w:sz w:val="24"/>
                <w:szCs w:val="24"/>
              </w:rPr>
            </w:pPr>
            <w:r w:rsidRPr="00055F43">
              <w:rPr>
                <w:color w:val="000000"/>
                <w:sz w:val="24"/>
                <w:szCs w:val="24"/>
              </w:rPr>
              <w:t>2</w:t>
            </w:r>
          </w:p>
        </w:tc>
        <w:tc>
          <w:tcPr>
            <w:tcW w:w="5245" w:type="dxa"/>
            <w:shd w:val="clear" w:color="auto" w:fill="auto"/>
            <w:tcMar>
              <w:left w:w="57" w:type="dxa"/>
              <w:right w:w="57" w:type="dxa"/>
            </w:tcMar>
          </w:tcPr>
          <w:p w14:paraId="2A64FCAA" w14:textId="77777777" w:rsidR="00356C93" w:rsidRPr="00055F43" w:rsidRDefault="00356C93" w:rsidP="00155E61">
            <w:pPr>
              <w:spacing w:before="40" w:after="40" w:line="240" w:lineRule="auto"/>
              <w:rPr>
                <w:color w:val="FF0000"/>
                <w:sz w:val="24"/>
                <w:szCs w:val="24"/>
              </w:rPr>
            </w:pPr>
            <w:r w:rsidRPr="00055F43">
              <w:rPr>
                <w:sz w:val="24"/>
                <w:szCs w:val="24"/>
              </w:rPr>
              <w:t>Thi giữa kỳ</w:t>
            </w:r>
          </w:p>
        </w:tc>
        <w:tc>
          <w:tcPr>
            <w:tcW w:w="1984" w:type="dxa"/>
          </w:tcPr>
          <w:p w14:paraId="7F3DCA3D" w14:textId="75441277" w:rsidR="00356C93" w:rsidRPr="00055F43" w:rsidRDefault="00EC461E" w:rsidP="00155E61">
            <w:pPr>
              <w:spacing w:before="40" w:after="40" w:line="240" w:lineRule="auto"/>
              <w:jc w:val="center"/>
              <w:rPr>
                <w:i/>
                <w:color w:val="0000FF"/>
                <w:sz w:val="24"/>
                <w:szCs w:val="24"/>
              </w:rPr>
            </w:pPr>
            <w:r>
              <w:rPr>
                <w:color w:val="000000"/>
                <w:sz w:val="24"/>
                <w:szCs w:val="24"/>
              </w:rPr>
              <w:t>a</w:t>
            </w:r>
            <w:r w:rsidR="00FF266E" w:rsidRPr="00055F43">
              <w:rPr>
                <w:color w:val="000000"/>
                <w:sz w:val="24"/>
                <w:szCs w:val="24"/>
              </w:rPr>
              <w:t>,</w:t>
            </w:r>
            <w:r>
              <w:rPr>
                <w:color w:val="000000"/>
                <w:sz w:val="24"/>
                <w:szCs w:val="24"/>
              </w:rPr>
              <w:t>b</w:t>
            </w:r>
          </w:p>
        </w:tc>
        <w:tc>
          <w:tcPr>
            <w:tcW w:w="1843" w:type="dxa"/>
            <w:shd w:val="clear" w:color="auto" w:fill="auto"/>
            <w:tcMar>
              <w:left w:w="57" w:type="dxa"/>
              <w:right w:w="57" w:type="dxa"/>
            </w:tcMar>
          </w:tcPr>
          <w:p w14:paraId="0084871E" w14:textId="32D16C1D" w:rsidR="00356C93" w:rsidRPr="00055F43" w:rsidRDefault="00FF266E" w:rsidP="00155E61">
            <w:pPr>
              <w:spacing w:before="40" w:after="40" w:line="240" w:lineRule="auto"/>
              <w:jc w:val="center"/>
              <w:rPr>
                <w:iCs/>
                <w:sz w:val="24"/>
                <w:szCs w:val="24"/>
              </w:rPr>
            </w:pPr>
            <w:r w:rsidRPr="00055F43">
              <w:rPr>
                <w:iCs/>
                <w:sz w:val="24"/>
                <w:szCs w:val="24"/>
              </w:rPr>
              <w:t>30</w:t>
            </w:r>
          </w:p>
        </w:tc>
      </w:tr>
      <w:tr w:rsidR="00356C93" w:rsidRPr="00055F43" w14:paraId="51A524E5" w14:textId="77777777" w:rsidTr="00356C93">
        <w:trPr>
          <w:trHeight w:val="347"/>
          <w:jc w:val="center"/>
        </w:trPr>
        <w:tc>
          <w:tcPr>
            <w:tcW w:w="704" w:type="dxa"/>
            <w:shd w:val="clear" w:color="auto" w:fill="auto"/>
            <w:tcMar>
              <w:left w:w="57" w:type="dxa"/>
              <w:right w:w="57" w:type="dxa"/>
            </w:tcMar>
          </w:tcPr>
          <w:p w14:paraId="743AB7AB" w14:textId="77777777" w:rsidR="00356C93" w:rsidRPr="00055F43" w:rsidRDefault="00356C93" w:rsidP="00155E61">
            <w:pPr>
              <w:spacing w:before="40" w:after="40" w:line="240" w:lineRule="auto"/>
              <w:jc w:val="center"/>
              <w:rPr>
                <w:color w:val="000000"/>
                <w:sz w:val="24"/>
                <w:szCs w:val="24"/>
              </w:rPr>
            </w:pPr>
            <w:r w:rsidRPr="00055F43">
              <w:rPr>
                <w:color w:val="000000"/>
                <w:sz w:val="24"/>
                <w:szCs w:val="24"/>
              </w:rPr>
              <w:t>3</w:t>
            </w:r>
          </w:p>
        </w:tc>
        <w:tc>
          <w:tcPr>
            <w:tcW w:w="5245" w:type="dxa"/>
            <w:shd w:val="clear" w:color="auto" w:fill="auto"/>
            <w:tcMar>
              <w:left w:w="57" w:type="dxa"/>
              <w:right w:w="57" w:type="dxa"/>
            </w:tcMar>
          </w:tcPr>
          <w:p w14:paraId="0BA51AE1" w14:textId="77777777" w:rsidR="00356C93" w:rsidRPr="00055F43" w:rsidRDefault="00356C93" w:rsidP="00155E61">
            <w:pPr>
              <w:spacing w:before="40" w:after="40" w:line="240" w:lineRule="auto"/>
              <w:rPr>
                <w:color w:val="000000"/>
                <w:sz w:val="24"/>
                <w:szCs w:val="24"/>
              </w:rPr>
            </w:pPr>
            <w:r w:rsidRPr="00055F43">
              <w:rPr>
                <w:color w:val="000000"/>
                <w:sz w:val="24"/>
                <w:szCs w:val="24"/>
              </w:rPr>
              <w:t>Thi cuối kỳ</w:t>
            </w:r>
          </w:p>
        </w:tc>
        <w:tc>
          <w:tcPr>
            <w:tcW w:w="1984" w:type="dxa"/>
          </w:tcPr>
          <w:p w14:paraId="5804D1AD" w14:textId="7C6C504A" w:rsidR="00356C93" w:rsidRPr="00055F43" w:rsidRDefault="00FF266E" w:rsidP="00155E61">
            <w:pPr>
              <w:spacing w:before="40" w:after="40" w:line="240" w:lineRule="auto"/>
              <w:jc w:val="center"/>
              <w:rPr>
                <w:color w:val="000000"/>
                <w:sz w:val="24"/>
                <w:szCs w:val="24"/>
              </w:rPr>
            </w:pPr>
            <w:r w:rsidRPr="00055F43">
              <w:rPr>
                <w:color w:val="000000"/>
                <w:sz w:val="24"/>
                <w:szCs w:val="24"/>
              </w:rPr>
              <w:t>b,c</w:t>
            </w:r>
          </w:p>
        </w:tc>
        <w:tc>
          <w:tcPr>
            <w:tcW w:w="1843" w:type="dxa"/>
            <w:shd w:val="clear" w:color="auto" w:fill="auto"/>
            <w:tcMar>
              <w:left w:w="57" w:type="dxa"/>
              <w:right w:w="57" w:type="dxa"/>
            </w:tcMar>
          </w:tcPr>
          <w:p w14:paraId="4BECAC91" w14:textId="213ADDF6" w:rsidR="00356C93" w:rsidRPr="00055F43" w:rsidRDefault="00FF266E" w:rsidP="00155E61">
            <w:pPr>
              <w:spacing w:before="40" w:after="40" w:line="240" w:lineRule="auto"/>
              <w:jc w:val="center"/>
              <w:rPr>
                <w:sz w:val="24"/>
                <w:szCs w:val="24"/>
              </w:rPr>
            </w:pPr>
            <w:r w:rsidRPr="00055F43">
              <w:rPr>
                <w:sz w:val="24"/>
                <w:szCs w:val="24"/>
              </w:rPr>
              <w:t>40</w:t>
            </w:r>
          </w:p>
        </w:tc>
      </w:tr>
    </w:tbl>
    <w:p w14:paraId="47854673" w14:textId="0B9678AD" w:rsidR="00155E61" w:rsidRPr="00DC3327" w:rsidRDefault="00356C93" w:rsidP="00155E61">
      <w:pPr>
        <w:spacing w:before="100" w:after="40" w:line="240" w:lineRule="auto"/>
        <w:jc w:val="both"/>
        <w:rPr>
          <w:b/>
          <w:color w:val="000000"/>
          <w:sz w:val="24"/>
          <w:szCs w:val="24"/>
        </w:rPr>
      </w:pPr>
      <w:r>
        <w:rPr>
          <w:b/>
          <w:sz w:val="24"/>
          <w:szCs w:val="24"/>
        </w:rPr>
        <w:t>9</w:t>
      </w:r>
      <w:r w:rsidR="00155E61" w:rsidRPr="005C0AC3">
        <w:rPr>
          <w:b/>
          <w:sz w:val="24"/>
          <w:szCs w:val="24"/>
        </w:rPr>
        <w:t xml:space="preserve">. Tài </w:t>
      </w:r>
      <w:r w:rsidR="00155E61" w:rsidRPr="00DC3327">
        <w:rPr>
          <w:b/>
          <w:color w:val="000000"/>
          <w:sz w:val="24"/>
          <w:szCs w:val="24"/>
        </w:rPr>
        <w:t>liệu dạy học:</w:t>
      </w:r>
      <w:r w:rsidR="00155E61">
        <w:rPr>
          <w:b/>
          <w:color w:val="000000"/>
          <w:sz w:val="24"/>
          <w:szCs w:val="24"/>
        </w:rPr>
        <w:t xml:space="preserve"> </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1569"/>
        <w:gridCol w:w="2028"/>
        <w:gridCol w:w="1105"/>
        <w:gridCol w:w="1034"/>
        <w:gridCol w:w="1430"/>
        <w:gridCol w:w="1064"/>
        <w:gridCol w:w="880"/>
      </w:tblGrid>
      <w:tr w:rsidR="00155E61" w:rsidRPr="00055F43" w14:paraId="2A53A6D9" w14:textId="77777777" w:rsidTr="000C4B03">
        <w:trPr>
          <w:jc w:val="center"/>
        </w:trPr>
        <w:tc>
          <w:tcPr>
            <w:tcW w:w="651" w:type="dxa"/>
            <w:vMerge w:val="restart"/>
            <w:vAlign w:val="center"/>
          </w:tcPr>
          <w:p w14:paraId="5EEC7AC6" w14:textId="77777777" w:rsidR="00155E61" w:rsidRPr="00055F43" w:rsidRDefault="00155E61" w:rsidP="000C4B03">
            <w:pPr>
              <w:spacing w:before="40" w:after="40" w:line="240" w:lineRule="auto"/>
              <w:jc w:val="center"/>
              <w:rPr>
                <w:b/>
                <w:sz w:val="24"/>
                <w:szCs w:val="24"/>
              </w:rPr>
            </w:pPr>
            <w:r w:rsidRPr="00055F43">
              <w:rPr>
                <w:b/>
                <w:sz w:val="24"/>
                <w:szCs w:val="24"/>
              </w:rPr>
              <w:t>TT.</w:t>
            </w:r>
          </w:p>
        </w:tc>
        <w:tc>
          <w:tcPr>
            <w:tcW w:w="1569" w:type="dxa"/>
            <w:vMerge w:val="restart"/>
            <w:vAlign w:val="center"/>
          </w:tcPr>
          <w:p w14:paraId="312EE555" w14:textId="77777777" w:rsidR="00155E61" w:rsidRPr="00055F43" w:rsidRDefault="00155E61" w:rsidP="000C4B03">
            <w:pPr>
              <w:spacing w:before="40" w:after="40" w:line="240" w:lineRule="auto"/>
              <w:jc w:val="center"/>
              <w:rPr>
                <w:b/>
                <w:sz w:val="24"/>
                <w:szCs w:val="24"/>
              </w:rPr>
            </w:pPr>
            <w:r w:rsidRPr="00055F43">
              <w:rPr>
                <w:b/>
                <w:sz w:val="24"/>
                <w:szCs w:val="24"/>
              </w:rPr>
              <w:t>Tên tác giả</w:t>
            </w:r>
          </w:p>
        </w:tc>
        <w:tc>
          <w:tcPr>
            <w:tcW w:w="2028" w:type="dxa"/>
            <w:vMerge w:val="restart"/>
            <w:vAlign w:val="center"/>
          </w:tcPr>
          <w:p w14:paraId="6F20BAD4" w14:textId="77777777" w:rsidR="00155E61" w:rsidRPr="00055F43" w:rsidRDefault="00155E61" w:rsidP="000C4B03">
            <w:pPr>
              <w:spacing w:before="40" w:after="40" w:line="240" w:lineRule="auto"/>
              <w:jc w:val="center"/>
              <w:rPr>
                <w:b/>
                <w:sz w:val="24"/>
                <w:szCs w:val="24"/>
              </w:rPr>
            </w:pPr>
            <w:r w:rsidRPr="00055F43">
              <w:rPr>
                <w:b/>
                <w:sz w:val="24"/>
                <w:szCs w:val="24"/>
              </w:rPr>
              <w:t>Tên tài liệu</w:t>
            </w:r>
          </w:p>
        </w:tc>
        <w:tc>
          <w:tcPr>
            <w:tcW w:w="1105" w:type="dxa"/>
            <w:vMerge w:val="restart"/>
            <w:vAlign w:val="center"/>
          </w:tcPr>
          <w:p w14:paraId="55AC45C2" w14:textId="77777777" w:rsidR="00155E61" w:rsidRPr="00055F43" w:rsidRDefault="00155E61" w:rsidP="000C4B03">
            <w:pPr>
              <w:spacing w:before="40" w:after="40" w:line="240" w:lineRule="auto"/>
              <w:jc w:val="center"/>
              <w:rPr>
                <w:b/>
                <w:sz w:val="24"/>
                <w:szCs w:val="24"/>
              </w:rPr>
            </w:pPr>
            <w:r w:rsidRPr="00055F43">
              <w:rPr>
                <w:b/>
                <w:sz w:val="24"/>
                <w:szCs w:val="24"/>
              </w:rPr>
              <w:t>Năm xuất bản</w:t>
            </w:r>
          </w:p>
        </w:tc>
        <w:tc>
          <w:tcPr>
            <w:tcW w:w="1034" w:type="dxa"/>
            <w:vMerge w:val="restart"/>
            <w:vAlign w:val="center"/>
          </w:tcPr>
          <w:p w14:paraId="4CFD0F4C" w14:textId="77777777" w:rsidR="00155E61" w:rsidRPr="00055F43" w:rsidRDefault="00155E61" w:rsidP="000C4B03">
            <w:pPr>
              <w:spacing w:before="40" w:after="40" w:line="240" w:lineRule="auto"/>
              <w:jc w:val="center"/>
              <w:rPr>
                <w:b/>
                <w:sz w:val="24"/>
                <w:szCs w:val="24"/>
              </w:rPr>
            </w:pPr>
            <w:r w:rsidRPr="00055F43">
              <w:rPr>
                <w:b/>
                <w:sz w:val="24"/>
                <w:szCs w:val="24"/>
              </w:rPr>
              <w:t>Nhà xuất bản</w:t>
            </w:r>
          </w:p>
        </w:tc>
        <w:tc>
          <w:tcPr>
            <w:tcW w:w="1430" w:type="dxa"/>
            <w:vMerge w:val="restart"/>
            <w:vAlign w:val="center"/>
          </w:tcPr>
          <w:p w14:paraId="2340BF10" w14:textId="77777777" w:rsidR="00155E61" w:rsidRPr="00055F43" w:rsidRDefault="00155E61" w:rsidP="000C4B03">
            <w:pPr>
              <w:spacing w:before="40" w:after="40" w:line="240" w:lineRule="auto"/>
              <w:jc w:val="center"/>
              <w:rPr>
                <w:b/>
                <w:sz w:val="24"/>
                <w:szCs w:val="24"/>
              </w:rPr>
            </w:pPr>
            <w:r w:rsidRPr="00055F43">
              <w:rPr>
                <w:b/>
                <w:sz w:val="24"/>
                <w:szCs w:val="24"/>
              </w:rPr>
              <w:t>Địa chỉ khai thác tài liệu</w:t>
            </w:r>
          </w:p>
        </w:tc>
        <w:tc>
          <w:tcPr>
            <w:tcW w:w="1944" w:type="dxa"/>
            <w:gridSpan w:val="2"/>
            <w:vAlign w:val="center"/>
          </w:tcPr>
          <w:p w14:paraId="05EE843C" w14:textId="77777777" w:rsidR="00155E61" w:rsidRPr="00055F43" w:rsidRDefault="00155E61" w:rsidP="000C4B03">
            <w:pPr>
              <w:spacing w:before="40" w:after="40" w:line="240" w:lineRule="auto"/>
              <w:jc w:val="center"/>
              <w:rPr>
                <w:b/>
                <w:sz w:val="24"/>
                <w:szCs w:val="24"/>
              </w:rPr>
            </w:pPr>
            <w:r w:rsidRPr="00055F43">
              <w:rPr>
                <w:b/>
                <w:sz w:val="24"/>
                <w:szCs w:val="24"/>
              </w:rPr>
              <w:t>Mục đích sử dụng</w:t>
            </w:r>
          </w:p>
        </w:tc>
      </w:tr>
      <w:tr w:rsidR="00155E61" w:rsidRPr="00055F43" w14:paraId="18A174D8" w14:textId="77777777" w:rsidTr="000C4B03">
        <w:trPr>
          <w:jc w:val="center"/>
        </w:trPr>
        <w:tc>
          <w:tcPr>
            <w:tcW w:w="651" w:type="dxa"/>
            <w:vMerge/>
            <w:vAlign w:val="center"/>
          </w:tcPr>
          <w:p w14:paraId="66349D62" w14:textId="77777777" w:rsidR="00155E61" w:rsidRPr="00055F43" w:rsidRDefault="00155E61" w:rsidP="000C4B03">
            <w:pPr>
              <w:spacing w:before="40" w:after="40" w:line="240" w:lineRule="auto"/>
              <w:jc w:val="center"/>
              <w:rPr>
                <w:b/>
                <w:sz w:val="24"/>
                <w:szCs w:val="24"/>
              </w:rPr>
            </w:pPr>
          </w:p>
        </w:tc>
        <w:tc>
          <w:tcPr>
            <w:tcW w:w="1569" w:type="dxa"/>
            <w:vMerge/>
            <w:vAlign w:val="center"/>
          </w:tcPr>
          <w:p w14:paraId="0B86AE8B" w14:textId="77777777" w:rsidR="00155E61" w:rsidRPr="00055F43" w:rsidRDefault="00155E61" w:rsidP="000C4B03">
            <w:pPr>
              <w:spacing w:before="40" w:after="40" w:line="240" w:lineRule="auto"/>
              <w:jc w:val="center"/>
              <w:rPr>
                <w:b/>
                <w:sz w:val="24"/>
                <w:szCs w:val="24"/>
              </w:rPr>
            </w:pPr>
          </w:p>
        </w:tc>
        <w:tc>
          <w:tcPr>
            <w:tcW w:w="2028" w:type="dxa"/>
            <w:vMerge/>
            <w:vAlign w:val="center"/>
          </w:tcPr>
          <w:p w14:paraId="48E2BA3A" w14:textId="77777777" w:rsidR="00155E61" w:rsidRPr="00055F43" w:rsidRDefault="00155E61" w:rsidP="000C4B03">
            <w:pPr>
              <w:spacing w:before="40" w:after="40" w:line="240" w:lineRule="auto"/>
              <w:jc w:val="center"/>
              <w:rPr>
                <w:b/>
                <w:sz w:val="24"/>
                <w:szCs w:val="24"/>
              </w:rPr>
            </w:pPr>
          </w:p>
        </w:tc>
        <w:tc>
          <w:tcPr>
            <w:tcW w:w="1105" w:type="dxa"/>
            <w:vMerge/>
            <w:vAlign w:val="center"/>
          </w:tcPr>
          <w:p w14:paraId="3D0F1198" w14:textId="77777777" w:rsidR="00155E61" w:rsidRPr="00055F43" w:rsidRDefault="00155E61" w:rsidP="000C4B03">
            <w:pPr>
              <w:spacing w:before="40" w:after="40" w:line="240" w:lineRule="auto"/>
              <w:jc w:val="center"/>
              <w:rPr>
                <w:b/>
                <w:sz w:val="24"/>
                <w:szCs w:val="24"/>
              </w:rPr>
            </w:pPr>
          </w:p>
        </w:tc>
        <w:tc>
          <w:tcPr>
            <w:tcW w:w="1034" w:type="dxa"/>
            <w:vMerge/>
            <w:vAlign w:val="center"/>
          </w:tcPr>
          <w:p w14:paraId="0622DBD9" w14:textId="77777777" w:rsidR="00155E61" w:rsidRPr="00055F43" w:rsidRDefault="00155E61" w:rsidP="000C4B03">
            <w:pPr>
              <w:spacing w:before="40" w:after="40" w:line="240" w:lineRule="auto"/>
              <w:jc w:val="center"/>
              <w:rPr>
                <w:b/>
                <w:sz w:val="24"/>
                <w:szCs w:val="24"/>
              </w:rPr>
            </w:pPr>
          </w:p>
        </w:tc>
        <w:tc>
          <w:tcPr>
            <w:tcW w:w="1430" w:type="dxa"/>
            <w:vMerge/>
            <w:vAlign w:val="center"/>
          </w:tcPr>
          <w:p w14:paraId="0258CF54" w14:textId="77777777" w:rsidR="00155E61" w:rsidRPr="00055F43" w:rsidRDefault="00155E61" w:rsidP="000C4B03">
            <w:pPr>
              <w:spacing w:before="40" w:after="40" w:line="240" w:lineRule="auto"/>
              <w:jc w:val="center"/>
              <w:rPr>
                <w:b/>
                <w:sz w:val="24"/>
                <w:szCs w:val="24"/>
              </w:rPr>
            </w:pPr>
          </w:p>
        </w:tc>
        <w:tc>
          <w:tcPr>
            <w:tcW w:w="1064" w:type="dxa"/>
            <w:vAlign w:val="center"/>
          </w:tcPr>
          <w:p w14:paraId="24168589" w14:textId="77777777" w:rsidR="00155E61" w:rsidRPr="00055F43" w:rsidRDefault="00155E61" w:rsidP="000C4B03">
            <w:pPr>
              <w:spacing w:before="40" w:after="40" w:line="240" w:lineRule="auto"/>
              <w:jc w:val="center"/>
              <w:rPr>
                <w:b/>
                <w:sz w:val="24"/>
                <w:szCs w:val="24"/>
              </w:rPr>
            </w:pPr>
            <w:r w:rsidRPr="00055F43">
              <w:rPr>
                <w:b/>
                <w:sz w:val="24"/>
                <w:szCs w:val="24"/>
              </w:rPr>
              <w:t>Tài liệu chính</w:t>
            </w:r>
          </w:p>
        </w:tc>
        <w:tc>
          <w:tcPr>
            <w:tcW w:w="880" w:type="dxa"/>
            <w:vAlign w:val="center"/>
          </w:tcPr>
          <w:p w14:paraId="0F0D9F35" w14:textId="77777777" w:rsidR="00155E61" w:rsidRPr="00055F43" w:rsidRDefault="00155E61" w:rsidP="000C4B03">
            <w:pPr>
              <w:spacing w:before="40" w:after="40" w:line="240" w:lineRule="auto"/>
              <w:jc w:val="center"/>
              <w:rPr>
                <w:b/>
                <w:sz w:val="24"/>
                <w:szCs w:val="24"/>
              </w:rPr>
            </w:pPr>
            <w:r w:rsidRPr="00055F43">
              <w:rPr>
                <w:b/>
                <w:sz w:val="24"/>
                <w:szCs w:val="24"/>
              </w:rPr>
              <w:t>Tham khảo</w:t>
            </w:r>
          </w:p>
        </w:tc>
      </w:tr>
      <w:tr w:rsidR="00051E97" w:rsidRPr="00055F43" w14:paraId="35FA3C61" w14:textId="77777777" w:rsidTr="000C4B03">
        <w:trPr>
          <w:jc w:val="center"/>
        </w:trPr>
        <w:tc>
          <w:tcPr>
            <w:tcW w:w="651" w:type="dxa"/>
          </w:tcPr>
          <w:p w14:paraId="513B3C89" w14:textId="27ED63A2" w:rsidR="00051E97" w:rsidRPr="00055F43" w:rsidRDefault="00051E97" w:rsidP="00051E97">
            <w:pPr>
              <w:spacing w:before="40" w:after="40" w:line="240" w:lineRule="auto"/>
              <w:jc w:val="center"/>
              <w:rPr>
                <w:sz w:val="24"/>
                <w:szCs w:val="24"/>
              </w:rPr>
            </w:pPr>
            <w:r w:rsidRPr="00055F43">
              <w:rPr>
                <w:sz w:val="24"/>
                <w:szCs w:val="24"/>
              </w:rPr>
              <w:t>1</w:t>
            </w:r>
          </w:p>
        </w:tc>
        <w:tc>
          <w:tcPr>
            <w:tcW w:w="1569" w:type="dxa"/>
          </w:tcPr>
          <w:p w14:paraId="688E3E9E" w14:textId="7FAF76FA" w:rsidR="00051E97" w:rsidRPr="00055F43" w:rsidRDefault="00EC461E" w:rsidP="00051E97">
            <w:pPr>
              <w:spacing w:before="40" w:after="40" w:line="240" w:lineRule="auto"/>
              <w:jc w:val="both"/>
              <w:rPr>
                <w:sz w:val="24"/>
                <w:szCs w:val="24"/>
              </w:rPr>
            </w:pPr>
            <w:r>
              <w:rPr>
                <w:sz w:val="24"/>
                <w:szCs w:val="24"/>
              </w:rPr>
              <w:t xml:space="preserve">Hồ Đức Tuấn </w:t>
            </w:r>
          </w:p>
        </w:tc>
        <w:tc>
          <w:tcPr>
            <w:tcW w:w="2028" w:type="dxa"/>
          </w:tcPr>
          <w:p w14:paraId="34051974" w14:textId="1560E35A" w:rsidR="00051E97" w:rsidRPr="00055F43" w:rsidRDefault="00051E97" w:rsidP="00051E97">
            <w:pPr>
              <w:spacing w:before="40" w:after="40" w:line="240" w:lineRule="auto"/>
              <w:jc w:val="both"/>
              <w:rPr>
                <w:color w:val="000000"/>
                <w:sz w:val="24"/>
                <w:szCs w:val="24"/>
                <w:lang w:val="vi-VN"/>
              </w:rPr>
            </w:pPr>
            <w:r w:rsidRPr="00055F43">
              <w:rPr>
                <w:sz w:val="24"/>
                <w:szCs w:val="24"/>
              </w:rPr>
              <w:t>Cảng nội địa</w:t>
            </w:r>
          </w:p>
        </w:tc>
        <w:tc>
          <w:tcPr>
            <w:tcW w:w="1105" w:type="dxa"/>
          </w:tcPr>
          <w:p w14:paraId="42AE39C1" w14:textId="4C1759B8" w:rsidR="00051E97" w:rsidRPr="00055F43" w:rsidRDefault="00051E97" w:rsidP="00051E97">
            <w:pPr>
              <w:spacing w:before="40" w:after="40" w:line="240" w:lineRule="auto"/>
              <w:jc w:val="both"/>
              <w:rPr>
                <w:sz w:val="24"/>
                <w:szCs w:val="24"/>
              </w:rPr>
            </w:pPr>
            <w:r w:rsidRPr="00055F43">
              <w:rPr>
                <w:sz w:val="24"/>
                <w:szCs w:val="24"/>
              </w:rPr>
              <w:t>202</w:t>
            </w:r>
            <w:r w:rsidR="00EC461E">
              <w:rPr>
                <w:sz w:val="24"/>
                <w:szCs w:val="24"/>
              </w:rPr>
              <w:t>2</w:t>
            </w:r>
          </w:p>
        </w:tc>
        <w:tc>
          <w:tcPr>
            <w:tcW w:w="1034" w:type="dxa"/>
          </w:tcPr>
          <w:p w14:paraId="30EA66F3" w14:textId="499936A0" w:rsidR="00051E97" w:rsidRPr="00055F43" w:rsidRDefault="00051E97" w:rsidP="00051E97">
            <w:pPr>
              <w:spacing w:before="40" w:after="40" w:line="240" w:lineRule="auto"/>
              <w:jc w:val="both"/>
              <w:rPr>
                <w:sz w:val="24"/>
                <w:szCs w:val="24"/>
              </w:rPr>
            </w:pPr>
          </w:p>
        </w:tc>
        <w:tc>
          <w:tcPr>
            <w:tcW w:w="1430" w:type="dxa"/>
          </w:tcPr>
          <w:p w14:paraId="2B7C36D8" w14:textId="204A142E" w:rsidR="00051E97" w:rsidRPr="00055F43" w:rsidRDefault="00051E97" w:rsidP="00051E97">
            <w:pPr>
              <w:spacing w:before="40" w:after="40" w:line="240" w:lineRule="auto"/>
              <w:jc w:val="center"/>
              <w:rPr>
                <w:sz w:val="24"/>
                <w:szCs w:val="24"/>
              </w:rPr>
            </w:pPr>
            <w:r w:rsidRPr="00055F43">
              <w:rPr>
                <w:sz w:val="24"/>
                <w:szCs w:val="24"/>
              </w:rPr>
              <w:t>Khoa KTGT</w:t>
            </w:r>
          </w:p>
        </w:tc>
        <w:tc>
          <w:tcPr>
            <w:tcW w:w="1064" w:type="dxa"/>
          </w:tcPr>
          <w:p w14:paraId="5750C9A5" w14:textId="51ACE3BA" w:rsidR="00051E97" w:rsidRPr="00055F43" w:rsidRDefault="00051E97" w:rsidP="00051E97">
            <w:pPr>
              <w:spacing w:before="40" w:after="40" w:line="240" w:lineRule="auto"/>
              <w:jc w:val="center"/>
              <w:rPr>
                <w:sz w:val="24"/>
                <w:szCs w:val="24"/>
              </w:rPr>
            </w:pPr>
            <w:r w:rsidRPr="00055F43">
              <w:rPr>
                <w:sz w:val="24"/>
                <w:szCs w:val="24"/>
              </w:rPr>
              <w:t>X</w:t>
            </w:r>
          </w:p>
        </w:tc>
        <w:tc>
          <w:tcPr>
            <w:tcW w:w="880" w:type="dxa"/>
          </w:tcPr>
          <w:p w14:paraId="51549C3A" w14:textId="77777777" w:rsidR="00051E97" w:rsidRPr="00055F43" w:rsidRDefault="00051E97" w:rsidP="00051E97">
            <w:pPr>
              <w:spacing w:before="40" w:after="40" w:line="240" w:lineRule="auto"/>
              <w:jc w:val="center"/>
              <w:rPr>
                <w:sz w:val="24"/>
                <w:szCs w:val="24"/>
              </w:rPr>
            </w:pPr>
          </w:p>
        </w:tc>
      </w:tr>
      <w:tr w:rsidR="00051E97" w:rsidRPr="00055F43" w14:paraId="7F5078EA" w14:textId="77777777" w:rsidTr="000C4B03">
        <w:trPr>
          <w:jc w:val="center"/>
        </w:trPr>
        <w:tc>
          <w:tcPr>
            <w:tcW w:w="651" w:type="dxa"/>
          </w:tcPr>
          <w:p w14:paraId="050C4BFA" w14:textId="28C69A62" w:rsidR="00051E97" w:rsidRPr="00055F43" w:rsidRDefault="00051E97" w:rsidP="00051E97">
            <w:pPr>
              <w:spacing w:before="40" w:after="40" w:line="240" w:lineRule="auto"/>
              <w:jc w:val="center"/>
              <w:rPr>
                <w:sz w:val="24"/>
                <w:szCs w:val="24"/>
              </w:rPr>
            </w:pPr>
            <w:r w:rsidRPr="00055F43">
              <w:rPr>
                <w:sz w:val="24"/>
                <w:szCs w:val="24"/>
              </w:rPr>
              <w:t>2</w:t>
            </w:r>
          </w:p>
        </w:tc>
        <w:tc>
          <w:tcPr>
            <w:tcW w:w="1569" w:type="dxa"/>
          </w:tcPr>
          <w:p w14:paraId="43CB7090" w14:textId="11860D36" w:rsidR="00051E97" w:rsidRPr="00055F43" w:rsidRDefault="00051E97" w:rsidP="00051E97">
            <w:pPr>
              <w:spacing w:before="40" w:after="40" w:line="240" w:lineRule="auto"/>
              <w:jc w:val="both"/>
              <w:rPr>
                <w:sz w:val="24"/>
                <w:szCs w:val="24"/>
              </w:rPr>
            </w:pPr>
            <w:r w:rsidRPr="00055F43">
              <w:rPr>
                <w:sz w:val="24"/>
                <w:szCs w:val="24"/>
              </w:rPr>
              <w:t>Hồ Đức Tuấn</w:t>
            </w:r>
          </w:p>
        </w:tc>
        <w:tc>
          <w:tcPr>
            <w:tcW w:w="2028" w:type="dxa"/>
          </w:tcPr>
          <w:p w14:paraId="6EAA2DBC" w14:textId="775C7E93" w:rsidR="00051E97" w:rsidRPr="00055F43" w:rsidRDefault="00051E97" w:rsidP="00051E97">
            <w:pPr>
              <w:spacing w:before="40" w:after="40" w:line="240" w:lineRule="auto"/>
              <w:jc w:val="both"/>
              <w:rPr>
                <w:sz w:val="24"/>
                <w:szCs w:val="24"/>
              </w:rPr>
            </w:pPr>
            <w:r w:rsidRPr="00055F43">
              <w:rPr>
                <w:color w:val="000000"/>
                <w:sz w:val="24"/>
                <w:szCs w:val="24"/>
              </w:rPr>
              <w:t>Quản lý và khai thác cảng</w:t>
            </w:r>
          </w:p>
        </w:tc>
        <w:tc>
          <w:tcPr>
            <w:tcW w:w="1105" w:type="dxa"/>
          </w:tcPr>
          <w:p w14:paraId="11A974F1" w14:textId="2A08A207" w:rsidR="00051E97" w:rsidRPr="00055F43" w:rsidRDefault="00051E97" w:rsidP="00051E97">
            <w:pPr>
              <w:spacing w:before="40" w:after="40" w:line="240" w:lineRule="auto"/>
              <w:jc w:val="both"/>
              <w:rPr>
                <w:sz w:val="24"/>
                <w:szCs w:val="24"/>
              </w:rPr>
            </w:pPr>
            <w:r w:rsidRPr="00055F43">
              <w:rPr>
                <w:sz w:val="24"/>
                <w:szCs w:val="24"/>
              </w:rPr>
              <w:t>2017</w:t>
            </w:r>
          </w:p>
        </w:tc>
        <w:tc>
          <w:tcPr>
            <w:tcW w:w="1034" w:type="dxa"/>
          </w:tcPr>
          <w:p w14:paraId="2CF80DE7" w14:textId="39439419" w:rsidR="00051E97" w:rsidRPr="00055F43" w:rsidRDefault="00051E97" w:rsidP="00051E97">
            <w:pPr>
              <w:spacing w:before="40" w:after="40" w:line="240" w:lineRule="auto"/>
              <w:jc w:val="both"/>
              <w:rPr>
                <w:sz w:val="24"/>
                <w:szCs w:val="24"/>
              </w:rPr>
            </w:pPr>
            <w:r w:rsidRPr="00055F43">
              <w:rPr>
                <w:sz w:val="24"/>
                <w:szCs w:val="24"/>
              </w:rPr>
              <w:t>ĐH Nha Trang</w:t>
            </w:r>
          </w:p>
        </w:tc>
        <w:tc>
          <w:tcPr>
            <w:tcW w:w="1430" w:type="dxa"/>
          </w:tcPr>
          <w:p w14:paraId="433A3447" w14:textId="2E486DD4" w:rsidR="00051E97" w:rsidRPr="00055F43" w:rsidRDefault="00051E97" w:rsidP="00051E97">
            <w:pPr>
              <w:spacing w:before="40" w:after="40" w:line="240" w:lineRule="auto"/>
              <w:jc w:val="center"/>
              <w:rPr>
                <w:sz w:val="24"/>
                <w:szCs w:val="24"/>
              </w:rPr>
            </w:pPr>
            <w:r w:rsidRPr="00055F43">
              <w:rPr>
                <w:sz w:val="24"/>
                <w:szCs w:val="24"/>
              </w:rPr>
              <w:t>Thư viện ĐHNT</w:t>
            </w:r>
          </w:p>
        </w:tc>
        <w:tc>
          <w:tcPr>
            <w:tcW w:w="1064" w:type="dxa"/>
          </w:tcPr>
          <w:p w14:paraId="2AF46E12" w14:textId="05F579E8" w:rsidR="00051E97" w:rsidRPr="00055F43" w:rsidRDefault="00051E97" w:rsidP="00051E97">
            <w:pPr>
              <w:spacing w:before="40" w:after="40" w:line="240" w:lineRule="auto"/>
              <w:jc w:val="center"/>
              <w:rPr>
                <w:sz w:val="24"/>
                <w:szCs w:val="24"/>
              </w:rPr>
            </w:pPr>
          </w:p>
        </w:tc>
        <w:tc>
          <w:tcPr>
            <w:tcW w:w="880" w:type="dxa"/>
          </w:tcPr>
          <w:p w14:paraId="7E2F800D" w14:textId="3A84315F" w:rsidR="00051E97" w:rsidRPr="00055F43" w:rsidRDefault="00051E97" w:rsidP="00051E97">
            <w:pPr>
              <w:spacing w:before="40" w:after="40" w:line="240" w:lineRule="auto"/>
              <w:jc w:val="center"/>
              <w:rPr>
                <w:sz w:val="24"/>
                <w:szCs w:val="24"/>
              </w:rPr>
            </w:pPr>
            <w:r w:rsidRPr="00055F43">
              <w:rPr>
                <w:sz w:val="24"/>
                <w:szCs w:val="24"/>
              </w:rPr>
              <w:t>X</w:t>
            </w:r>
          </w:p>
        </w:tc>
      </w:tr>
      <w:tr w:rsidR="00051E97" w:rsidRPr="00055F43" w14:paraId="259BCABA" w14:textId="77777777" w:rsidTr="000C4B03">
        <w:trPr>
          <w:jc w:val="center"/>
        </w:trPr>
        <w:tc>
          <w:tcPr>
            <w:tcW w:w="651" w:type="dxa"/>
          </w:tcPr>
          <w:p w14:paraId="4D3BB57F" w14:textId="11860CDF" w:rsidR="00051E97" w:rsidRPr="00055F43" w:rsidRDefault="00051E97" w:rsidP="00051E97">
            <w:pPr>
              <w:spacing w:before="40" w:after="40" w:line="240" w:lineRule="auto"/>
              <w:jc w:val="center"/>
              <w:rPr>
                <w:sz w:val="24"/>
                <w:szCs w:val="24"/>
              </w:rPr>
            </w:pPr>
            <w:r w:rsidRPr="00055F43">
              <w:rPr>
                <w:sz w:val="24"/>
                <w:szCs w:val="24"/>
              </w:rPr>
              <w:t>3</w:t>
            </w:r>
          </w:p>
        </w:tc>
        <w:tc>
          <w:tcPr>
            <w:tcW w:w="1569" w:type="dxa"/>
          </w:tcPr>
          <w:p w14:paraId="06AEB929" w14:textId="01B1D09A" w:rsidR="00051E97" w:rsidRPr="00055F43" w:rsidRDefault="00051E97" w:rsidP="00051E97">
            <w:pPr>
              <w:spacing w:before="40" w:after="40" w:line="240" w:lineRule="auto"/>
              <w:jc w:val="both"/>
              <w:rPr>
                <w:sz w:val="24"/>
                <w:szCs w:val="24"/>
              </w:rPr>
            </w:pPr>
            <w:r w:rsidRPr="00055F43">
              <w:rPr>
                <w:sz w:val="24"/>
                <w:szCs w:val="24"/>
                <w:lang w:val="fr-FR"/>
              </w:rPr>
              <w:t>Dương Đình Khải</w:t>
            </w:r>
          </w:p>
        </w:tc>
        <w:tc>
          <w:tcPr>
            <w:tcW w:w="2028" w:type="dxa"/>
          </w:tcPr>
          <w:p w14:paraId="7801FC35" w14:textId="11935EC2" w:rsidR="00051E97" w:rsidRPr="00055F43" w:rsidRDefault="00051E97" w:rsidP="00051E97">
            <w:pPr>
              <w:spacing w:before="40" w:after="40" w:line="240" w:lineRule="auto"/>
              <w:jc w:val="both"/>
              <w:rPr>
                <w:sz w:val="24"/>
                <w:szCs w:val="24"/>
              </w:rPr>
            </w:pPr>
            <w:r w:rsidRPr="00055F43">
              <w:rPr>
                <w:sz w:val="24"/>
                <w:szCs w:val="24"/>
              </w:rPr>
              <w:t>Hàng hóa trong vận tải biển</w:t>
            </w:r>
          </w:p>
        </w:tc>
        <w:tc>
          <w:tcPr>
            <w:tcW w:w="1105" w:type="dxa"/>
          </w:tcPr>
          <w:p w14:paraId="7F3584CC" w14:textId="676EE48B" w:rsidR="00051E97" w:rsidRPr="00055F43" w:rsidRDefault="00051E97" w:rsidP="00051E97">
            <w:pPr>
              <w:spacing w:before="40" w:after="40" w:line="240" w:lineRule="auto"/>
              <w:jc w:val="both"/>
              <w:rPr>
                <w:sz w:val="24"/>
                <w:szCs w:val="24"/>
              </w:rPr>
            </w:pPr>
            <w:r w:rsidRPr="00055F43">
              <w:rPr>
                <w:sz w:val="24"/>
                <w:szCs w:val="24"/>
              </w:rPr>
              <w:t>1993</w:t>
            </w:r>
          </w:p>
        </w:tc>
        <w:tc>
          <w:tcPr>
            <w:tcW w:w="1034" w:type="dxa"/>
          </w:tcPr>
          <w:p w14:paraId="43347694" w14:textId="2A6EA24C" w:rsidR="00051E97" w:rsidRPr="00055F43" w:rsidRDefault="00051E97" w:rsidP="00051E97">
            <w:pPr>
              <w:spacing w:before="40" w:after="40" w:line="240" w:lineRule="auto"/>
              <w:jc w:val="both"/>
              <w:rPr>
                <w:sz w:val="24"/>
                <w:szCs w:val="24"/>
              </w:rPr>
            </w:pPr>
            <w:r w:rsidRPr="00055F43">
              <w:rPr>
                <w:sz w:val="24"/>
                <w:szCs w:val="24"/>
              </w:rPr>
              <w:t>ĐH Hàng Hải</w:t>
            </w:r>
          </w:p>
        </w:tc>
        <w:tc>
          <w:tcPr>
            <w:tcW w:w="1430" w:type="dxa"/>
          </w:tcPr>
          <w:p w14:paraId="4EB5D7F8" w14:textId="68070D3B" w:rsidR="00051E97" w:rsidRPr="00055F43" w:rsidRDefault="00051E97" w:rsidP="00051E97">
            <w:pPr>
              <w:spacing w:before="40" w:after="40" w:line="240" w:lineRule="auto"/>
              <w:jc w:val="both"/>
              <w:rPr>
                <w:sz w:val="24"/>
                <w:szCs w:val="24"/>
              </w:rPr>
            </w:pPr>
            <w:r w:rsidRPr="00055F43">
              <w:rPr>
                <w:sz w:val="24"/>
                <w:szCs w:val="24"/>
              </w:rPr>
              <w:t>Thư viện</w:t>
            </w:r>
          </w:p>
        </w:tc>
        <w:tc>
          <w:tcPr>
            <w:tcW w:w="1064" w:type="dxa"/>
          </w:tcPr>
          <w:p w14:paraId="312B1485" w14:textId="77777777" w:rsidR="00051E97" w:rsidRPr="00055F43" w:rsidRDefault="00051E97" w:rsidP="00051E97">
            <w:pPr>
              <w:spacing w:before="40" w:after="40" w:line="240" w:lineRule="auto"/>
              <w:jc w:val="center"/>
              <w:rPr>
                <w:sz w:val="24"/>
                <w:szCs w:val="24"/>
              </w:rPr>
            </w:pPr>
          </w:p>
        </w:tc>
        <w:tc>
          <w:tcPr>
            <w:tcW w:w="880" w:type="dxa"/>
          </w:tcPr>
          <w:p w14:paraId="5CBEFA79" w14:textId="44ECD137" w:rsidR="00051E97" w:rsidRPr="00055F43" w:rsidRDefault="00051E97" w:rsidP="00051E97">
            <w:pPr>
              <w:spacing w:before="40" w:after="40" w:line="240" w:lineRule="auto"/>
              <w:jc w:val="center"/>
              <w:rPr>
                <w:sz w:val="24"/>
                <w:szCs w:val="24"/>
              </w:rPr>
            </w:pPr>
            <w:r w:rsidRPr="00055F43">
              <w:rPr>
                <w:sz w:val="24"/>
                <w:szCs w:val="24"/>
              </w:rPr>
              <w:t>X</w:t>
            </w:r>
          </w:p>
        </w:tc>
      </w:tr>
    </w:tbl>
    <w:p w14:paraId="7C969C11" w14:textId="7EACD490" w:rsidR="0079325B" w:rsidRPr="00DC3327" w:rsidRDefault="0079325B" w:rsidP="0079325B">
      <w:pPr>
        <w:tabs>
          <w:tab w:val="center" w:pos="1985"/>
          <w:tab w:val="center" w:pos="7088"/>
        </w:tabs>
        <w:spacing w:before="120" w:after="240" w:line="240" w:lineRule="auto"/>
        <w:jc w:val="both"/>
        <w:rPr>
          <w:b/>
          <w:color w:val="000000"/>
          <w:sz w:val="24"/>
        </w:rPr>
      </w:pPr>
      <w:r w:rsidRPr="00DC3327">
        <w:rPr>
          <w:bCs/>
          <w:i/>
          <w:iCs/>
          <w:color w:val="000000"/>
          <w:sz w:val="24"/>
        </w:rPr>
        <w:t>Ngày cập nhật</w:t>
      </w:r>
      <w:r w:rsidRPr="00DC3327">
        <w:rPr>
          <w:bCs/>
          <w:color w:val="000000"/>
          <w:sz w:val="24"/>
        </w:rPr>
        <w:t xml:space="preserve">: </w:t>
      </w:r>
      <w:r w:rsidR="00EC461E">
        <w:rPr>
          <w:bCs/>
          <w:color w:val="000000"/>
          <w:sz w:val="24"/>
        </w:rPr>
        <w:t>02</w:t>
      </w:r>
      <w:r w:rsidR="00FC0D3E">
        <w:rPr>
          <w:bCs/>
          <w:color w:val="000000"/>
          <w:sz w:val="24"/>
        </w:rPr>
        <w:t>.202</w:t>
      </w:r>
      <w:r w:rsidR="00EC461E">
        <w:rPr>
          <w:bCs/>
          <w:color w:val="000000"/>
          <w:sz w:val="24"/>
        </w:rPr>
        <w:t>2</w:t>
      </w:r>
    </w:p>
    <w:p w14:paraId="38EE3049" w14:textId="77777777" w:rsidR="00B00923" w:rsidRPr="00B00923" w:rsidRDefault="00B00923" w:rsidP="00B00923">
      <w:pPr>
        <w:tabs>
          <w:tab w:val="center" w:pos="1985"/>
          <w:tab w:val="center" w:pos="7088"/>
        </w:tabs>
        <w:spacing w:line="240" w:lineRule="auto"/>
        <w:jc w:val="both"/>
        <w:rPr>
          <w:b/>
        </w:rPr>
      </w:pPr>
      <w:r w:rsidRPr="00B00923">
        <w:rPr>
          <w:b/>
        </w:rPr>
        <w:tab/>
        <w:t>CHỦ NHIỆM HỌC PHẦN</w:t>
      </w:r>
      <w:r w:rsidRPr="00B00923">
        <w:rPr>
          <w:b/>
        </w:rPr>
        <w:tab/>
        <w:t xml:space="preserve">                    TRƯỞNG BỘ MÔN</w:t>
      </w:r>
    </w:p>
    <w:p w14:paraId="24BF40F4" w14:textId="77777777" w:rsidR="00B00923" w:rsidRPr="00B00923" w:rsidRDefault="00B00923" w:rsidP="00B00923">
      <w:pPr>
        <w:tabs>
          <w:tab w:val="center" w:pos="1985"/>
          <w:tab w:val="center" w:pos="7088"/>
        </w:tabs>
        <w:spacing w:line="240" w:lineRule="auto"/>
        <w:jc w:val="both"/>
        <w:rPr>
          <w:b/>
        </w:rPr>
      </w:pPr>
      <w:r w:rsidRPr="00B00923">
        <w:rPr>
          <w:i/>
          <w:szCs w:val="24"/>
        </w:rPr>
        <w:tab/>
        <w:t>(Ký và ghi họ tên)</w:t>
      </w:r>
      <w:r w:rsidRPr="00B00923">
        <w:rPr>
          <w:i/>
          <w:szCs w:val="24"/>
        </w:rPr>
        <w:tab/>
        <w:t xml:space="preserve">                    (Ký và ghi họ tên)</w:t>
      </w:r>
    </w:p>
    <w:p w14:paraId="582BA1B6" w14:textId="027BADBB" w:rsidR="00B00923" w:rsidRDefault="00B00923" w:rsidP="00B00923">
      <w:pPr>
        <w:tabs>
          <w:tab w:val="center" w:pos="1985"/>
          <w:tab w:val="center" w:pos="7088"/>
        </w:tabs>
        <w:spacing w:before="360" w:line="240" w:lineRule="auto"/>
        <w:jc w:val="both"/>
        <w:rPr>
          <w:b/>
        </w:rPr>
      </w:pPr>
    </w:p>
    <w:p w14:paraId="1CE7B17D" w14:textId="44E78F92" w:rsidR="00B00923" w:rsidRPr="00B00923" w:rsidRDefault="001073EB" w:rsidP="00B00923">
      <w:pPr>
        <w:tabs>
          <w:tab w:val="center" w:pos="1985"/>
          <w:tab w:val="center" w:pos="7088"/>
        </w:tabs>
        <w:spacing w:before="360" w:line="240" w:lineRule="auto"/>
        <w:jc w:val="both"/>
        <w:rPr>
          <w:b/>
        </w:rPr>
      </w:pPr>
      <w:r>
        <w:rPr>
          <w:b/>
        </w:rPr>
        <w:t xml:space="preserve">            TS. Hồ Đức Tuấn</w:t>
      </w:r>
      <w:r w:rsidR="00822029">
        <w:rPr>
          <w:b/>
        </w:rPr>
        <w:tab/>
        <w:t xml:space="preserve">                 </w:t>
      </w:r>
      <w:r w:rsidR="00822029">
        <w:rPr>
          <w:b/>
        </w:rPr>
        <w:t>TS. Huỳnh Văn Vũ</w:t>
      </w:r>
    </w:p>
    <w:p w14:paraId="7F90D13D" w14:textId="77777777" w:rsidR="00B00923" w:rsidRPr="00B00923" w:rsidRDefault="00B00923" w:rsidP="00B00923">
      <w:pPr>
        <w:tabs>
          <w:tab w:val="center" w:pos="1985"/>
          <w:tab w:val="center" w:pos="7088"/>
        </w:tabs>
        <w:spacing w:before="360" w:line="240" w:lineRule="auto"/>
        <w:jc w:val="center"/>
        <w:rPr>
          <w:b/>
        </w:rPr>
      </w:pPr>
      <w:r w:rsidRPr="00B00923">
        <w:rPr>
          <w:b/>
        </w:rPr>
        <w:t xml:space="preserve">BAN CHỦ NHIỆM </w:t>
      </w:r>
      <w:r w:rsidR="005F0694">
        <w:rPr>
          <w:b/>
        </w:rPr>
        <w:t>CTĐT</w:t>
      </w:r>
    </w:p>
    <w:p w14:paraId="71B80047" w14:textId="77777777" w:rsidR="00B00923" w:rsidRPr="00B00923" w:rsidRDefault="00B00923" w:rsidP="00B00923">
      <w:pPr>
        <w:tabs>
          <w:tab w:val="center" w:pos="1985"/>
          <w:tab w:val="center" w:pos="7088"/>
        </w:tabs>
        <w:spacing w:line="240" w:lineRule="auto"/>
        <w:jc w:val="center"/>
        <w:rPr>
          <w:i/>
          <w:szCs w:val="24"/>
        </w:rPr>
      </w:pPr>
      <w:r w:rsidRPr="00B00923">
        <w:rPr>
          <w:i/>
          <w:szCs w:val="24"/>
        </w:rPr>
        <w:t>(Ký và ghi họ tên)</w:t>
      </w:r>
    </w:p>
    <w:p w14:paraId="3AEF8C05" w14:textId="77777777" w:rsidR="0079325B" w:rsidRPr="00651272" w:rsidRDefault="0079325B" w:rsidP="0079325B">
      <w:pPr>
        <w:tabs>
          <w:tab w:val="center" w:pos="1985"/>
          <w:tab w:val="center" w:pos="7088"/>
        </w:tabs>
        <w:spacing w:line="240" w:lineRule="auto"/>
        <w:jc w:val="both"/>
        <w:rPr>
          <w:i/>
          <w:color w:val="000000"/>
        </w:rPr>
      </w:pPr>
    </w:p>
    <w:p w14:paraId="12DB68C5" w14:textId="77777777" w:rsidR="0079325B" w:rsidRDefault="0079325B" w:rsidP="0079325B">
      <w:pPr>
        <w:tabs>
          <w:tab w:val="center" w:pos="1985"/>
          <w:tab w:val="center" w:pos="7088"/>
        </w:tabs>
        <w:spacing w:line="240" w:lineRule="auto"/>
        <w:jc w:val="both"/>
        <w:rPr>
          <w:i/>
          <w:color w:val="000000"/>
        </w:rPr>
      </w:pPr>
    </w:p>
    <w:p w14:paraId="064F15F3" w14:textId="77777777" w:rsidR="0079325B" w:rsidRDefault="0079325B" w:rsidP="0079325B">
      <w:pPr>
        <w:tabs>
          <w:tab w:val="center" w:pos="1985"/>
          <w:tab w:val="center" w:pos="7088"/>
        </w:tabs>
        <w:spacing w:line="240" w:lineRule="auto"/>
        <w:jc w:val="both"/>
        <w:rPr>
          <w:i/>
          <w:color w:val="000000"/>
        </w:rPr>
      </w:pPr>
    </w:p>
    <w:p w14:paraId="2309D097" w14:textId="77777777" w:rsidR="00A9633E" w:rsidRDefault="00A9633E" w:rsidP="0079325B">
      <w:pPr>
        <w:tabs>
          <w:tab w:val="center" w:pos="1985"/>
          <w:tab w:val="center" w:pos="7088"/>
        </w:tabs>
        <w:spacing w:line="240" w:lineRule="auto"/>
        <w:jc w:val="both"/>
        <w:rPr>
          <w:i/>
          <w:color w:val="000000"/>
        </w:rPr>
      </w:pPr>
    </w:p>
    <w:p w14:paraId="4A93E501" w14:textId="77777777" w:rsidR="00A9633E" w:rsidRDefault="00A9633E" w:rsidP="0079325B">
      <w:pPr>
        <w:tabs>
          <w:tab w:val="center" w:pos="1985"/>
          <w:tab w:val="center" w:pos="7088"/>
        </w:tabs>
        <w:spacing w:line="240" w:lineRule="auto"/>
        <w:jc w:val="both"/>
        <w:rPr>
          <w:i/>
          <w:color w:val="000000"/>
        </w:rPr>
      </w:pPr>
    </w:p>
    <w:p w14:paraId="26C54164" w14:textId="77777777" w:rsidR="00A9633E" w:rsidRDefault="00A9633E" w:rsidP="0079325B">
      <w:pPr>
        <w:tabs>
          <w:tab w:val="center" w:pos="1985"/>
          <w:tab w:val="center" w:pos="7088"/>
        </w:tabs>
        <w:spacing w:line="240" w:lineRule="auto"/>
        <w:jc w:val="both"/>
        <w:rPr>
          <w:i/>
          <w:color w:val="000000"/>
        </w:rPr>
      </w:pPr>
    </w:p>
    <w:p w14:paraId="786A4DA0" w14:textId="77777777" w:rsidR="00A9633E" w:rsidRDefault="00A9633E" w:rsidP="0079325B">
      <w:pPr>
        <w:tabs>
          <w:tab w:val="center" w:pos="1985"/>
          <w:tab w:val="center" w:pos="7088"/>
        </w:tabs>
        <w:spacing w:line="240" w:lineRule="auto"/>
        <w:jc w:val="both"/>
        <w:rPr>
          <w:i/>
          <w:color w:val="000000"/>
        </w:rPr>
      </w:pPr>
    </w:p>
    <w:p w14:paraId="2130EB16" w14:textId="77777777" w:rsidR="007F1B52" w:rsidRDefault="007F1B52" w:rsidP="0079325B">
      <w:pPr>
        <w:tabs>
          <w:tab w:val="center" w:pos="1985"/>
          <w:tab w:val="center" w:pos="7088"/>
        </w:tabs>
        <w:spacing w:line="240" w:lineRule="auto"/>
        <w:jc w:val="both"/>
        <w:rPr>
          <w:i/>
          <w:color w:val="000000"/>
        </w:rPr>
      </w:pPr>
    </w:p>
    <w:p w14:paraId="6CB77D7C" w14:textId="77777777" w:rsidR="007F1B52" w:rsidRDefault="007F1B52" w:rsidP="0079325B">
      <w:pPr>
        <w:tabs>
          <w:tab w:val="center" w:pos="1985"/>
          <w:tab w:val="center" w:pos="7088"/>
        </w:tabs>
        <w:spacing w:line="240" w:lineRule="auto"/>
        <w:jc w:val="both"/>
        <w:rPr>
          <w:i/>
          <w:color w:val="000000"/>
        </w:rPr>
      </w:pPr>
    </w:p>
    <w:p w14:paraId="5655FDB9" w14:textId="77777777" w:rsidR="007F1B52" w:rsidRDefault="007F1B52" w:rsidP="0079325B">
      <w:pPr>
        <w:tabs>
          <w:tab w:val="center" w:pos="1985"/>
          <w:tab w:val="center" w:pos="7088"/>
        </w:tabs>
        <w:spacing w:line="240" w:lineRule="auto"/>
        <w:jc w:val="both"/>
        <w:rPr>
          <w:i/>
          <w:color w:val="000000"/>
        </w:rPr>
      </w:pPr>
    </w:p>
    <w:p w14:paraId="3BF38FD4" w14:textId="77777777" w:rsidR="007F1B52" w:rsidRDefault="007F1B52" w:rsidP="0079325B">
      <w:pPr>
        <w:tabs>
          <w:tab w:val="center" w:pos="1985"/>
          <w:tab w:val="center" w:pos="7088"/>
        </w:tabs>
        <w:spacing w:line="240" w:lineRule="auto"/>
        <w:jc w:val="both"/>
        <w:rPr>
          <w:i/>
          <w:color w:val="000000"/>
        </w:rPr>
      </w:pPr>
    </w:p>
    <w:p w14:paraId="09E187E5" w14:textId="77777777" w:rsidR="007F1B52" w:rsidRDefault="007F1B52" w:rsidP="0079325B">
      <w:pPr>
        <w:tabs>
          <w:tab w:val="center" w:pos="1985"/>
          <w:tab w:val="center" w:pos="7088"/>
        </w:tabs>
        <w:spacing w:line="240" w:lineRule="auto"/>
        <w:jc w:val="both"/>
        <w:rPr>
          <w:i/>
          <w:color w:val="000000"/>
        </w:rPr>
      </w:pPr>
    </w:p>
    <w:p w14:paraId="2C27016F" w14:textId="77777777" w:rsidR="007F1B52" w:rsidRDefault="007F1B52" w:rsidP="0079325B">
      <w:pPr>
        <w:tabs>
          <w:tab w:val="center" w:pos="1985"/>
          <w:tab w:val="center" w:pos="7088"/>
        </w:tabs>
        <w:spacing w:line="240" w:lineRule="auto"/>
        <w:jc w:val="both"/>
        <w:rPr>
          <w:i/>
          <w:color w:val="000000"/>
        </w:rPr>
      </w:pPr>
    </w:p>
    <w:p w14:paraId="6F6EBD5D" w14:textId="77777777" w:rsidR="007F1B52" w:rsidRDefault="007F1B52" w:rsidP="0079325B">
      <w:pPr>
        <w:tabs>
          <w:tab w:val="center" w:pos="1985"/>
          <w:tab w:val="center" w:pos="7088"/>
        </w:tabs>
        <w:spacing w:line="240" w:lineRule="auto"/>
        <w:jc w:val="both"/>
        <w:rPr>
          <w:i/>
          <w:color w:val="000000"/>
        </w:rPr>
      </w:pPr>
    </w:p>
    <w:p w14:paraId="066381EA" w14:textId="77777777" w:rsidR="007F1B52" w:rsidRDefault="007F1B52" w:rsidP="0079325B">
      <w:pPr>
        <w:tabs>
          <w:tab w:val="center" w:pos="1985"/>
          <w:tab w:val="center" w:pos="7088"/>
        </w:tabs>
        <w:spacing w:line="240" w:lineRule="auto"/>
        <w:jc w:val="both"/>
        <w:rPr>
          <w:i/>
          <w:color w:val="000000"/>
        </w:rPr>
      </w:pPr>
    </w:p>
    <w:p w14:paraId="327B9B7E" w14:textId="77777777" w:rsidR="007F1B52" w:rsidRDefault="007F1B52" w:rsidP="0079325B">
      <w:pPr>
        <w:tabs>
          <w:tab w:val="center" w:pos="1985"/>
          <w:tab w:val="center" w:pos="7088"/>
        </w:tabs>
        <w:spacing w:line="240" w:lineRule="auto"/>
        <w:jc w:val="both"/>
        <w:rPr>
          <w:i/>
          <w:color w:val="000000"/>
        </w:rPr>
      </w:pPr>
    </w:p>
    <w:p w14:paraId="4B08EE10" w14:textId="77777777" w:rsidR="008A681A" w:rsidRDefault="008A681A" w:rsidP="0079325B">
      <w:pPr>
        <w:tabs>
          <w:tab w:val="center" w:pos="1985"/>
          <w:tab w:val="center" w:pos="7088"/>
        </w:tabs>
        <w:spacing w:line="240" w:lineRule="auto"/>
        <w:jc w:val="both"/>
        <w:rPr>
          <w:i/>
          <w:color w:val="000000"/>
        </w:rPr>
      </w:pPr>
    </w:p>
    <w:p w14:paraId="30A1CBFB" w14:textId="77777777" w:rsidR="008A681A" w:rsidRDefault="008A681A" w:rsidP="0079325B">
      <w:pPr>
        <w:tabs>
          <w:tab w:val="center" w:pos="1985"/>
          <w:tab w:val="center" w:pos="7088"/>
        </w:tabs>
        <w:spacing w:line="240" w:lineRule="auto"/>
        <w:jc w:val="both"/>
        <w:rPr>
          <w:i/>
          <w:color w:val="000000"/>
        </w:rPr>
      </w:pPr>
    </w:p>
    <w:p w14:paraId="4A1B32CD" w14:textId="77777777" w:rsidR="008A681A" w:rsidRDefault="008A681A" w:rsidP="0079325B">
      <w:pPr>
        <w:tabs>
          <w:tab w:val="center" w:pos="1985"/>
          <w:tab w:val="center" w:pos="7088"/>
        </w:tabs>
        <w:spacing w:line="240" w:lineRule="auto"/>
        <w:jc w:val="both"/>
        <w:rPr>
          <w:i/>
          <w:color w:val="000000"/>
        </w:rPr>
      </w:pPr>
    </w:p>
    <w:p w14:paraId="1078BB6A" w14:textId="77777777" w:rsidR="008A681A" w:rsidRDefault="008A681A" w:rsidP="0079325B">
      <w:pPr>
        <w:tabs>
          <w:tab w:val="center" w:pos="1985"/>
          <w:tab w:val="center" w:pos="7088"/>
        </w:tabs>
        <w:spacing w:line="240" w:lineRule="auto"/>
        <w:jc w:val="both"/>
        <w:rPr>
          <w:i/>
          <w:color w:val="000000"/>
        </w:rPr>
      </w:pPr>
    </w:p>
    <w:p w14:paraId="02BA9C4A" w14:textId="77777777" w:rsidR="008A681A" w:rsidRDefault="008A681A" w:rsidP="0079325B">
      <w:pPr>
        <w:tabs>
          <w:tab w:val="center" w:pos="1985"/>
          <w:tab w:val="center" w:pos="7088"/>
        </w:tabs>
        <w:spacing w:line="240" w:lineRule="auto"/>
        <w:jc w:val="both"/>
        <w:rPr>
          <w:i/>
          <w:color w:val="000000"/>
        </w:rPr>
      </w:pPr>
    </w:p>
    <w:p w14:paraId="4C0A80FF" w14:textId="77777777" w:rsidR="008A681A" w:rsidRDefault="008A681A" w:rsidP="0079325B">
      <w:pPr>
        <w:tabs>
          <w:tab w:val="center" w:pos="1985"/>
          <w:tab w:val="center" w:pos="7088"/>
        </w:tabs>
        <w:spacing w:line="240" w:lineRule="auto"/>
        <w:jc w:val="both"/>
        <w:rPr>
          <w:i/>
          <w:color w:val="000000"/>
        </w:rPr>
      </w:pPr>
    </w:p>
    <w:p w14:paraId="4A03A6BB" w14:textId="77777777" w:rsidR="00A9633E" w:rsidRDefault="00A9633E" w:rsidP="0079325B">
      <w:pPr>
        <w:tabs>
          <w:tab w:val="center" w:pos="1985"/>
          <w:tab w:val="center" w:pos="7088"/>
        </w:tabs>
        <w:spacing w:line="240" w:lineRule="auto"/>
        <w:jc w:val="both"/>
        <w:rPr>
          <w:i/>
          <w:color w:val="000000"/>
        </w:rPr>
      </w:pPr>
    </w:p>
    <w:p w14:paraId="09203A97" w14:textId="77777777" w:rsidR="0079325B" w:rsidRDefault="0079325B" w:rsidP="0079325B">
      <w:pPr>
        <w:tabs>
          <w:tab w:val="center" w:pos="1985"/>
          <w:tab w:val="center" w:pos="7088"/>
        </w:tabs>
        <w:spacing w:line="240" w:lineRule="auto"/>
        <w:jc w:val="both"/>
        <w:rPr>
          <w:i/>
          <w:color w:val="000000"/>
        </w:rPr>
      </w:pPr>
    </w:p>
    <w:p w14:paraId="3474607D" w14:textId="77777777" w:rsidR="0079325B" w:rsidRDefault="0079325B" w:rsidP="0079325B">
      <w:pPr>
        <w:jc w:val="both"/>
        <w:rPr>
          <w:b/>
          <w:color w:val="000000"/>
          <w:szCs w:val="24"/>
        </w:rPr>
      </w:pPr>
      <w:r w:rsidRPr="00893C65">
        <w:rPr>
          <w:b/>
          <w:color w:val="000000"/>
          <w:szCs w:val="24"/>
          <w:u w:val="single"/>
        </w:rPr>
        <w:t>GHI CHÚ:</w:t>
      </w:r>
      <w:r w:rsidRPr="00893C65">
        <w:rPr>
          <w:color w:val="000000"/>
          <w:szCs w:val="24"/>
        </w:rPr>
        <w:t xml:space="preserve"> </w:t>
      </w:r>
      <w:r w:rsidRPr="002655A9">
        <w:rPr>
          <w:b/>
          <w:color w:val="000000"/>
          <w:szCs w:val="24"/>
        </w:rPr>
        <w:t xml:space="preserve">Cách trình bày </w:t>
      </w:r>
      <w:r w:rsidR="00C23E4B" w:rsidRPr="002655A9">
        <w:rPr>
          <w:b/>
          <w:color w:val="000000"/>
          <w:szCs w:val="24"/>
        </w:rPr>
        <w:t xml:space="preserve">một số </w:t>
      </w:r>
      <w:r w:rsidR="00C23E4B">
        <w:rPr>
          <w:b/>
          <w:color w:val="000000"/>
          <w:szCs w:val="24"/>
        </w:rPr>
        <w:t>thành tố</w:t>
      </w:r>
      <w:r w:rsidR="00C23E4B" w:rsidRPr="002655A9">
        <w:rPr>
          <w:b/>
          <w:color w:val="000000"/>
          <w:szCs w:val="24"/>
        </w:rPr>
        <w:t xml:space="preserve"> của </w:t>
      </w:r>
      <w:r w:rsidR="00C23E4B">
        <w:rPr>
          <w:b/>
          <w:color w:val="000000"/>
          <w:szCs w:val="24"/>
        </w:rPr>
        <w:t>Đề cương học phần</w:t>
      </w:r>
    </w:p>
    <w:p w14:paraId="6FA666A3" w14:textId="77777777" w:rsidR="0079325B" w:rsidRPr="006C701E" w:rsidRDefault="0079325B" w:rsidP="0079325B">
      <w:pPr>
        <w:jc w:val="both"/>
        <w:rPr>
          <w:color w:val="FF0000"/>
          <w:sz w:val="24"/>
          <w:szCs w:val="24"/>
        </w:rPr>
      </w:pPr>
      <w:r w:rsidRPr="006C701E">
        <w:rPr>
          <w:color w:val="FF0000"/>
          <w:sz w:val="24"/>
          <w:szCs w:val="24"/>
        </w:rPr>
        <w:t>(Lưu ý: Lược bỏ phần Ghi chú này và các con số chỉ nội dung ghi chú trên các trang 1, 2 trước khi in hoặc công bố)</w:t>
      </w:r>
    </w:p>
    <w:p w14:paraId="5DBC6324" w14:textId="77777777" w:rsidR="0079325B" w:rsidRPr="006C701E" w:rsidRDefault="0079325B" w:rsidP="0079325B">
      <w:pPr>
        <w:spacing w:before="120"/>
        <w:jc w:val="both"/>
        <w:rPr>
          <w:color w:val="000000"/>
          <w:sz w:val="24"/>
          <w:szCs w:val="24"/>
        </w:rPr>
      </w:pPr>
      <w:r w:rsidRPr="006C701E">
        <w:rPr>
          <w:i/>
          <w:color w:val="0000FF"/>
          <w:sz w:val="24"/>
          <w:szCs w:val="24"/>
        </w:rPr>
        <w:t>(1)</w:t>
      </w:r>
      <w:r w:rsidRPr="006C701E">
        <w:rPr>
          <w:color w:val="000000"/>
          <w:sz w:val="24"/>
          <w:szCs w:val="24"/>
        </w:rPr>
        <w:t xml:space="preserve"> Lấy từ Chương trình đào tạo (</w:t>
      </w:r>
      <w:r w:rsidRPr="006C701E">
        <w:rPr>
          <w:b/>
          <w:color w:val="000000"/>
          <w:sz w:val="24"/>
          <w:szCs w:val="24"/>
        </w:rPr>
        <w:t>CHỮ HOA, in đậm</w:t>
      </w:r>
      <w:r w:rsidRPr="006C701E">
        <w:rPr>
          <w:color w:val="000000"/>
          <w:sz w:val="24"/>
          <w:szCs w:val="24"/>
        </w:rPr>
        <w:t>); đối với các HP thực hành độc lập cũng phải có Đề cương học phần riêng.</w:t>
      </w:r>
    </w:p>
    <w:p w14:paraId="1F343386" w14:textId="77777777" w:rsidR="0079325B" w:rsidRPr="006C701E" w:rsidRDefault="0079325B" w:rsidP="0079325B">
      <w:pPr>
        <w:spacing w:before="120"/>
        <w:jc w:val="both"/>
        <w:rPr>
          <w:color w:val="000000"/>
          <w:sz w:val="24"/>
          <w:szCs w:val="24"/>
        </w:rPr>
      </w:pPr>
      <w:r w:rsidRPr="006C701E">
        <w:rPr>
          <w:i/>
          <w:color w:val="0000FF"/>
          <w:sz w:val="24"/>
          <w:szCs w:val="24"/>
        </w:rPr>
        <w:t>(2)</w:t>
      </w:r>
      <w:r w:rsidRPr="006C701E">
        <w:rPr>
          <w:color w:val="000000"/>
          <w:sz w:val="24"/>
          <w:szCs w:val="24"/>
        </w:rPr>
        <w:t xml:space="preserve"> Lấy từ Chương trình đào tạo</w:t>
      </w:r>
      <w:r>
        <w:rPr>
          <w:color w:val="000000"/>
          <w:sz w:val="24"/>
          <w:szCs w:val="24"/>
        </w:rPr>
        <w:t xml:space="preserve"> (tên HP phải theo thông lệ quốc tế)</w:t>
      </w:r>
      <w:r w:rsidRPr="006C701E">
        <w:rPr>
          <w:color w:val="000000"/>
          <w:sz w:val="24"/>
          <w:szCs w:val="24"/>
        </w:rPr>
        <w:t>.</w:t>
      </w:r>
    </w:p>
    <w:p w14:paraId="30A94E2F" w14:textId="77777777" w:rsidR="0079325B" w:rsidRPr="006C701E" w:rsidRDefault="0079325B" w:rsidP="0079325B">
      <w:pPr>
        <w:spacing w:before="120"/>
        <w:jc w:val="both"/>
        <w:rPr>
          <w:color w:val="000000"/>
          <w:sz w:val="24"/>
          <w:szCs w:val="24"/>
        </w:rPr>
      </w:pPr>
      <w:r w:rsidRPr="006C701E">
        <w:rPr>
          <w:i/>
          <w:color w:val="0000FF"/>
          <w:sz w:val="24"/>
          <w:szCs w:val="24"/>
        </w:rPr>
        <w:t>(3)</w:t>
      </w:r>
      <w:r w:rsidRPr="006C701E">
        <w:rPr>
          <w:color w:val="000000"/>
          <w:sz w:val="24"/>
          <w:szCs w:val="24"/>
        </w:rPr>
        <w:t xml:space="preserve"> </w:t>
      </w:r>
      <w:r w:rsidR="00E233E8" w:rsidRPr="006C701E">
        <w:rPr>
          <w:color w:val="000000"/>
          <w:sz w:val="24"/>
          <w:szCs w:val="24"/>
        </w:rPr>
        <w:t>Ghi theo quy cách TC(LT-TH), trong đó TC = số tín chỉ (toàn bộ) của học phần, LT = số tín chỉ chỉ dành cho hình thức dạy học lý thuyết; TH = số tín chỉ chỉ dành cho hình thức</w:t>
      </w:r>
      <w:r w:rsidR="00E233E8">
        <w:rPr>
          <w:color w:val="000000"/>
          <w:sz w:val="24"/>
          <w:szCs w:val="24"/>
        </w:rPr>
        <w:t xml:space="preserve"> thực hành, thí nghiệm</w:t>
      </w:r>
      <w:r w:rsidR="00E233E8" w:rsidRPr="006C701E">
        <w:rPr>
          <w:color w:val="000000"/>
          <w:sz w:val="24"/>
          <w:szCs w:val="24"/>
        </w:rPr>
        <w:t>. Số tín chỉ gán cho hình thức dạy học lý thuyết và thực hành có thể số lẻ. Ví dụ: 3(3-0); 3(2,5-0,5).</w:t>
      </w:r>
    </w:p>
    <w:p w14:paraId="6A2924E2" w14:textId="77777777" w:rsidR="0079325B" w:rsidRPr="006C701E" w:rsidRDefault="0079325B" w:rsidP="0079325B">
      <w:pPr>
        <w:spacing w:before="120"/>
        <w:jc w:val="both"/>
        <w:rPr>
          <w:color w:val="000000"/>
          <w:sz w:val="24"/>
          <w:szCs w:val="24"/>
        </w:rPr>
      </w:pPr>
      <w:r w:rsidRPr="006C701E">
        <w:rPr>
          <w:i/>
          <w:color w:val="0000FF"/>
          <w:sz w:val="24"/>
          <w:szCs w:val="24"/>
        </w:rPr>
        <w:t>(4)</w:t>
      </w:r>
      <w:r w:rsidRPr="006C701E">
        <w:rPr>
          <w:color w:val="000000"/>
          <w:sz w:val="24"/>
          <w:szCs w:val="24"/>
        </w:rPr>
        <w:t xml:space="preserve"> Ghi: </w:t>
      </w:r>
      <w:r w:rsidR="00B04367">
        <w:rPr>
          <w:color w:val="000000"/>
          <w:sz w:val="24"/>
          <w:szCs w:val="24"/>
        </w:rPr>
        <w:t>Cao đẳng/</w:t>
      </w:r>
      <w:r w:rsidR="00B04367" w:rsidRPr="006C701E">
        <w:rPr>
          <w:color w:val="000000"/>
          <w:sz w:val="24"/>
          <w:szCs w:val="24"/>
        </w:rPr>
        <w:t>Đại học</w:t>
      </w:r>
      <w:r w:rsidR="00B04367">
        <w:rPr>
          <w:color w:val="000000"/>
          <w:sz w:val="24"/>
          <w:szCs w:val="24"/>
        </w:rPr>
        <w:t>/Thạc sĩ/Tiến sĩ</w:t>
      </w:r>
      <w:r w:rsidR="00B04367" w:rsidRPr="006C701E">
        <w:rPr>
          <w:color w:val="000000"/>
          <w:sz w:val="24"/>
          <w:szCs w:val="24"/>
        </w:rPr>
        <w:t>.</w:t>
      </w:r>
    </w:p>
    <w:p w14:paraId="4778DAB4" w14:textId="77777777" w:rsidR="0079325B" w:rsidRDefault="0079325B" w:rsidP="0079325B">
      <w:pPr>
        <w:spacing w:before="120"/>
        <w:jc w:val="both"/>
        <w:rPr>
          <w:color w:val="000000"/>
          <w:sz w:val="24"/>
          <w:szCs w:val="24"/>
        </w:rPr>
      </w:pPr>
      <w:r w:rsidRPr="006C701E">
        <w:rPr>
          <w:i/>
          <w:color w:val="0000FF"/>
          <w:sz w:val="24"/>
          <w:szCs w:val="24"/>
        </w:rPr>
        <w:t>(5)</w:t>
      </w:r>
      <w:r w:rsidRPr="006C701E">
        <w:rPr>
          <w:color w:val="000000"/>
          <w:sz w:val="24"/>
          <w:szCs w:val="24"/>
        </w:rPr>
        <w:t xml:space="preserve"> Ghi tên các học phần tiên quyết trong chương trình mà sinh viên cần phải tích lũy trước khi học học phần này, nếu không có ghi: Không.</w:t>
      </w:r>
    </w:p>
    <w:p w14:paraId="026AF4C0" w14:textId="77777777" w:rsidR="0079325B" w:rsidRPr="00CD0E3A" w:rsidRDefault="0079325B" w:rsidP="0079325B">
      <w:pPr>
        <w:spacing w:before="120"/>
        <w:jc w:val="both"/>
        <w:rPr>
          <w:color w:val="000000"/>
          <w:sz w:val="24"/>
          <w:szCs w:val="24"/>
        </w:rPr>
      </w:pPr>
      <w:r w:rsidRPr="00CD0E3A">
        <w:rPr>
          <w:i/>
          <w:color w:val="0000FF"/>
          <w:sz w:val="24"/>
          <w:szCs w:val="24"/>
        </w:rPr>
        <w:t>(6)</w:t>
      </w:r>
      <w:r w:rsidRPr="00CD0E3A">
        <w:rPr>
          <w:color w:val="000000"/>
          <w:sz w:val="24"/>
          <w:szCs w:val="24"/>
        </w:rPr>
        <w:t xml:space="preserve"> </w:t>
      </w:r>
      <w:r w:rsidRPr="00CD0E3A">
        <w:rPr>
          <w:b/>
          <w:color w:val="000000"/>
          <w:sz w:val="24"/>
          <w:lang w:val="vi-VN"/>
        </w:rPr>
        <w:t>Mô tả học phần</w:t>
      </w:r>
      <w:r w:rsidRPr="00CD0E3A">
        <w:rPr>
          <w:b/>
          <w:color w:val="000000"/>
          <w:sz w:val="24"/>
        </w:rPr>
        <w:t>:</w:t>
      </w:r>
      <w:r w:rsidRPr="00CD0E3A">
        <w:rPr>
          <w:color w:val="000000"/>
          <w:sz w:val="24"/>
          <w:lang w:val="vi-VN"/>
        </w:rPr>
        <w:t xml:space="preserve"> </w:t>
      </w:r>
      <w:r w:rsidRPr="00CD0E3A">
        <w:rPr>
          <w:color w:val="000000"/>
          <w:sz w:val="24"/>
        </w:rPr>
        <w:t xml:space="preserve">nhằm </w:t>
      </w:r>
      <w:r w:rsidRPr="00CD0E3A">
        <w:rPr>
          <w:color w:val="000000"/>
          <w:sz w:val="24"/>
          <w:lang w:val="vi-VN"/>
        </w:rPr>
        <w:t xml:space="preserve">cung cấp </w:t>
      </w:r>
      <w:r w:rsidRPr="00CD0E3A">
        <w:rPr>
          <w:color w:val="000000"/>
          <w:sz w:val="24"/>
        </w:rPr>
        <w:t>một cách khái quát</w:t>
      </w:r>
      <w:r w:rsidRPr="00CD0E3A">
        <w:rPr>
          <w:color w:val="000000"/>
          <w:sz w:val="24"/>
          <w:lang w:val="vi-VN"/>
        </w:rPr>
        <w:t xml:space="preserve"> nội dung</w:t>
      </w:r>
      <w:r w:rsidRPr="00CD0E3A">
        <w:rPr>
          <w:color w:val="000000"/>
          <w:sz w:val="24"/>
        </w:rPr>
        <w:t xml:space="preserve"> </w:t>
      </w:r>
      <w:r w:rsidRPr="00CD0E3A">
        <w:rPr>
          <w:color w:val="000000"/>
          <w:sz w:val="24"/>
          <w:lang w:val="vi-VN"/>
        </w:rPr>
        <w:t xml:space="preserve">của </w:t>
      </w:r>
      <w:r w:rsidR="00363047">
        <w:rPr>
          <w:color w:val="000000"/>
          <w:sz w:val="24"/>
        </w:rPr>
        <w:t>HP</w:t>
      </w:r>
      <w:r w:rsidRPr="00CD0E3A">
        <w:rPr>
          <w:color w:val="000000"/>
          <w:sz w:val="24"/>
        </w:rPr>
        <w:t>, bao gồm các chủ đề chính</w:t>
      </w:r>
      <w:r w:rsidRPr="00CD0E3A">
        <w:rPr>
          <w:color w:val="000000"/>
          <w:sz w:val="24"/>
          <w:szCs w:val="24"/>
        </w:rPr>
        <w:t>.</w:t>
      </w:r>
    </w:p>
    <w:p w14:paraId="5C3C168E" w14:textId="77777777" w:rsidR="00420B65" w:rsidRPr="00CD0E3A" w:rsidRDefault="00420B65" w:rsidP="00420B65">
      <w:pPr>
        <w:spacing w:before="120"/>
        <w:jc w:val="both"/>
        <w:rPr>
          <w:sz w:val="24"/>
        </w:rPr>
      </w:pPr>
      <w:r w:rsidRPr="00CD0E3A">
        <w:rPr>
          <w:sz w:val="24"/>
        </w:rPr>
        <w:t xml:space="preserve">Ví dụ </w:t>
      </w:r>
      <w:r w:rsidR="00505CBA">
        <w:rPr>
          <w:sz w:val="24"/>
        </w:rPr>
        <w:t>m</w:t>
      </w:r>
      <w:r w:rsidRPr="00CD0E3A">
        <w:rPr>
          <w:sz w:val="24"/>
        </w:rPr>
        <w:t xml:space="preserve">ô tả của học phần </w:t>
      </w:r>
      <w:r w:rsidR="005931EA">
        <w:rPr>
          <w:sz w:val="24"/>
        </w:rPr>
        <w:t>T</w:t>
      </w:r>
      <w:r>
        <w:rPr>
          <w:sz w:val="24"/>
        </w:rPr>
        <w:t>ư duy</w:t>
      </w:r>
      <w:r w:rsidR="005931EA">
        <w:rPr>
          <w:sz w:val="24"/>
        </w:rPr>
        <w:t xml:space="preserve"> phản biện</w:t>
      </w:r>
      <w:r w:rsidRPr="00CD0E3A">
        <w:rPr>
          <w:sz w:val="24"/>
        </w:rPr>
        <w:t>:</w:t>
      </w:r>
    </w:p>
    <w:p w14:paraId="083A3742" w14:textId="77777777" w:rsidR="00420B65" w:rsidRPr="005931EA" w:rsidRDefault="005931EA" w:rsidP="005931EA">
      <w:pPr>
        <w:widowControl w:val="0"/>
        <w:spacing w:before="60"/>
        <w:ind w:firstLine="567"/>
        <w:jc w:val="both"/>
        <w:rPr>
          <w:i/>
          <w:iCs/>
          <w:color w:val="000000" w:themeColor="text1"/>
          <w:sz w:val="24"/>
          <w:szCs w:val="24"/>
          <w:lang w:val="vi-VN"/>
        </w:rPr>
      </w:pPr>
      <w:r w:rsidRPr="005931EA">
        <w:rPr>
          <w:i/>
          <w:iCs/>
          <w:color w:val="000000" w:themeColor="text1"/>
          <w:sz w:val="24"/>
          <w:szCs w:val="24"/>
          <w:lang w:val="vi-VN"/>
        </w:rPr>
        <w:t>Học phần cung cấp cho người học kiến thức và kỹ năng về tư duy phản biện bao gồm các đặc trưng của tư duy phản biện, phương pháp xác định, phân tích, đánh giá một luận điểm đã cho, phát hiện các sai lầm của một luận điểm, đánh giá độ tin cậy của nguồn chứng cứ và  trình tự  xây dựng luận điểm một cách vững chắc, hợp lý và tin cậy</w:t>
      </w:r>
      <w:r w:rsidR="00420B65" w:rsidRPr="005931EA">
        <w:rPr>
          <w:i/>
          <w:iCs/>
          <w:color w:val="000000" w:themeColor="text1"/>
          <w:sz w:val="24"/>
          <w:szCs w:val="24"/>
          <w:lang w:val="vi-VN"/>
        </w:rPr>
        <w:t>.</w:t>
      </w:r>
    </w:p>
    <w:p w14:paraId="3C669826" w14:textId="77777777" w:rsidR="00363047" w:rsidRPr="00CD0E3A" w:rsidRDefault="00420B65" w:rsidP="00363047">
      <w:pPr>
        <w:spacing w:before="120" w:line="269" w:lineRule="auto"/>
        <w:jc w:val="both"/>
        <w:rPr>
          <w:b/>
          <w:color w:val="000000"/>
          <w:sz w:val="24"/>
          <w:szCs w:val="24"/>
        </w:rPr>
      </w:pPr>
      <w:r w:rsidRPr="00CD0E3A">
        <w:rPr>
          <w:i/>
          <w:color w:val="0000FF"/>
          <w:sz w:val="24"/>
          <w:szCs w:val="24"/>
        </w:rPr>
        <w:t>(</w:t>
      </w:r>
      <w:r>
        <w:rPr>
          <w:i/>
          <w:color w:val="0000FF"/>
          <w:sz w:val="24"/>
          <w:szCs w:val="24"/>
        </w:rPr>
        <w:t>7</w:t>
      </w:r>
      <w:r w:rsidRPr="00CD0E3A">
        <w:rPr>
          <w:i/>
          <w:color w:val="0000FF"/>
          <w:sz w:val="24"/>
          <w:szCs w:val="24"/>
        </w:rPr>
        <w:t>)</w:t>
      </w:r>
      <w:r w:rsidRPr="00CD0E3A">
        <w:rPr>
          <w:color w:val="000000"/>
          <w:sz w:val="24"/>
          <w:szCs w:val="24"/>
        </w:rPr>
        <w:t xml:space="preserve"> </w:t>
      </w:r>
      <w:r w:rsidRPr="00CD0E3A">
        <w:rPr>
          <w:b/>
          <w:color w:val="000000"/>
          <w:sz w:val="24"/>
          <w:szCs w:val="24"/>
        </w:rPr>
        <w:t>Mục tiêu:</w:t>
      </w:r>
      <w:r w:rsidRPr="00CD0E3A">
        <w:rPr>
          <w:color w:val="000000"/>
          <w:sz w:val="24"/>
          <w:lang w:val="vi-VN"/>
        </w:rPr>
        <w:t xml:space="preserve"> </w:t>
      </w:r>
      <w:r w:rsidR="00363047" w:rsidRPr="00CD0E3A">
        <w:rPr>
          <w:color w:val="000000"/>
          <w:sz w:val="24"/>
        </w:rPr>
        <w:t>cho biết</w:t>
      </w:r>
      <w:r w:rsidR="00363047" w:rsidRPr="00CD0E3A">
        <w:rPr>
          <w:color w:val="000000"/>
          <w:sz w:val="24"/>
          <w:lang w:val="vi-VN"/>
        </w:rPr>
        <w:t xml:space="preserve"> </w:t>
      </w:r>
      <w:r w:rsidR="00363047">
        <w:rPr>
          <w:color w:val="000000"/>
          <w:sz w:val="24"/>
        </w:rPr>
        <w:t>HP</w:t>
      </w:r>
      <w:r w:rsidR="00363047" w:rsidRPr="00CD0E3A">
        <w:rPr>
          <w:color w:val="000000"/>
          <w:sz w:val="24"/>
          <w:lang w:val="vi-VN"/>
        </w:rPr>
        <w:t xml:space="preserve"> sẽ đóng vai trò như thế nào trong việc giúp </w:t>
      </w:r>
      <w:r w:rsidR="00363047">
        <w:rPr>
          <w:color w:val="000000"/>
          <w:sz w:val="24"/>
        </w:rPr>
        <w:t>người học</w:t>
      </w:r>
      <w:r w:rsidR="00363047" w:rsidRPr="00CD0E3A">
        <w:rPr>
          <w:color w:val="000000"/>
          <w:sz w:val="24"/>
          <w:lang w:val="vi-VN"/>
        </w:rPr>
        <w:t xml:space="preserve"> tích lũy các kiến thức, kỹ năng của ngành, chuyên ngành đào tạo</w:t>
      </w:r>
      <w:r w:rsidR="00363047" w:rsidRPr="00CD0E3A">
        <w:rPr>
          <w:color w:val="000000"/>
          <w:sz w:val="24"/>
        </w:rPr>
        <w:t>;</w:t>
      </w:r>
      <w:r w:rsidR="00363047" w:rsidRPr="00CD0E3A">
        <w:rPr>
          <w:color w:val="000000"/>
          <w:spacing w:val="-2"/>
          <w:sz w:val="24"/>
          <w:lang w:val="vi-VN"/>
        </w:rPr>
        <w:t xml:space="preserve"> và nó có vai trò </w:t>
      </w:r>
      <w:r w:rsidR="00363047" w:rsidRPr="00CD0E3A">
        <w:rPr>
          <w:color w:val="000000"/>
          <w:spacing w:val="-2"/>
          <w:sz w:val="24"/>
        </w:rPr>
        <w:t>gì</w:t>
      </w:r>
      <w:r w:rsidR="00363047" w:rsidRPr="00CD0E3A">
        <w:rPr>
          <w:color w:val="000000"/>
          <w:spacing w:val="-2"/>
          <w:sz w:val="24"/>
          <w:lang w:val="vi-VN"/>
        </w:rPr>
        <w:t xml:space="preserve"> trong việc đáp ứng các mục tiêu</w:t>
      </w:r>
      <w:r w:rsidR="00363047" w:rsidRPr="00CD0E3A">
        <w:rPr>
          <w:color w:val="000000"/>
          <w:spacing w:val="-2"/>
          <w:sz w:val="24"/>
        </w:rPr>
        <w:t>/chuẩn đầu ra</w:t>
      </w:r>
      <w:r w:rsidR="00363047" w:rsidRPr="00CD0E3A">
        <w:rPr>
          <w:color w:val="000000"/>
          <w:spacing w:val="-2"/>
          <w:sz w:val="24"/>
          <w:lang w:val="vi-VN"/>
        </w:rPr>
        <w:t xml:space="preserve"> của chương trình đào tạo</w:t>
      </w:r>
      <w:r w:rsidR="00363047" w:rsidRPr="00CD0E3A">
        <w:rPr>
          <w:color w:val="000000"/>
          <w:sz w:val="24"/>
          <w:lang w:val="vi-VN"/>
        </w:rPr>
        <w:t>.</w:t>
      </w:r>
    </w:p>
    <w:p w14:paraId="46E7B3FC" w14:textId="77777777" w:rsidR="00363047" w:rsidRPr="00CD0E3A" w:rsidRDefault="00363047" w:rsidP="00363047">
      <w:pPr>
        <w:widowControl w:val="0"/>
        <w:spacing w:before="60" w:line="269" w:lineRule="auto"/>
        <w:jc w:val="both"/>
        <w:rPr>
          <w:color w:val="000000"/>
          <w:sz w:val="24"/>
        </w:rPr>
      </w:pPr>
      <w:r w:rsidRPr="00CD0E3A">
        <w:rPr>
          <w:sz w:val="24"/>
        </w:rPr>
        <w:lastRenderedPageBreak/>
        <w:t xml:space="preserve">Ví dụ </w:t>
      </w:r>
      <w:r w:rsidR="00505CBA">
        <w:rPr>
          <w:sz w:val="24"/>
        </w:rPr>
        <w:t>m</w:t>
      </w:r>
      <w:r w:rsidRPr="00CD0E3A">
        <w:rPr>
          <w:sz w:val="24"/>
        </w:rPr>
        <w:t xml:space="preserve">ục tiêu của </w:t>
      </w:r>
      <w:r>
        <w:rPr>
          <w:sz w:val="24"/>
        </w:rPr>
        <w:t>HP</w:t>
      </w:r>
      <w:r w:rsidRPr="00CD0E3A">
        <w:rPr>
          <w:sz w:val="24"/>
        </w:rPr>
        <w:t xml:space="preserve"> </w:t>
      </w:r>
      <w:r>
        <w:rPr>
          <w:sz w:val="24"/>
        </w:rPr>
        <w:t>Tư duy phản biện</w:t>
      </w:r>
      <w:r w:rsidRPr="00CD0E3A">
        <w:rPr>
          <w:sz w:val="24"/>
        </w:rPr>
        <w:t>:</w:t>
      </w:r>
      <w:r w:rsidRPr="00CD0E3A">
        <w:rPr>
          <w:color w:val="000000"/>
          <w:sz w:val="24"/>
          <w:lang w:val="vi-VN"/>
        </w:rPr>
        <w:t xml:space="preserve"> </w:t>
      </w:r>
    </w:p>
    <w:p w14:paraId="41F09DA4" w14:textId="77777777" w:rsidR="00420B65" w:rsidRPr="005931EA" w:rsidRDefault="00363047" w:rsidP="00363047">
      <w:pPr>
        <w:spacing w:before="120"/>
        <w:ind w:firstLine="567"/>
        <w:jc w:val="both"/>
        <w:rPr>
          <w:i/>
          <w:iCs/>
          <w:color w:val="000000" w:themeColor="text1"/>
          <w:sz w:val="24"/>
          <w:szCs w:val="24"/>
          <w:lang w:val="vi-VN"/>
        </w:rPr>
      </w:pPr>
      <w:r w:rsidRPr="005931EA">
        <w:rPr>
          <w:i/>
          <w:iCs/>
          <w:color w:val="000000" w:themeColor="text1"/>
          <w:sz w:val="24"/>
          <w:szCs w:val="24"/>
          <w:lang w:val="vi-VN"/>
        </w:rPr>
        <w:t xml:space="preserve">Cung cấp các kiến thức, phương pháp và kỹ năng để </w:t>
      </w:r>
      <w:r>
        <w:rPr>
          <w:i/>
          <w:iCs/>
          <w:color w:val="000000" w:themeColor="text1"/>
          <w:sz w:val="24"/>
          <w:szCs w:val="24"/>
        </w:rPr>
        <w:t>người học</w:t>
      </w:r>
      <w:r w:rsidRPr="005931EA">
        <w:rPr>
          <w:i/>
          <w:iCs/>
          <w:color w:val="000000" w:themeColor="text1"/>
          <w:sz w:val="24"/>
          <w:szCs w:val="24"/>
          <w:lang w:val="vi-VN"/>
        </w:rPr>
        <w:t xml:space="preserve"> có khả năng phân tích, nhận định, đánh giá các luận điểm; có khả năng phát hiện các sai lầm trong một luận điểm; biết cách xây dựng một luận điểm đúng cách với suy luận logic và các chứng cứ đáng tin cậy; làm nền tảng cho việc tiếp thu các học</w:t>
      </w:r>
      <w:r>
        <w:rPr>
          <w:i/>
          <w:iCs/>
          <w:color w:val="000000" w:themeColor="text1"/>
          <w:sz w:val="24"/>
          <w:szCs w:val="24"/>
        </w:rPr>
        <w:t xml:space="preserve"> phần ở</w:t>
      </w:r>
      <w:r w:rsidRPr="005931EA">
        <w:rPr>
          <w:i/>
          <w:iCs/>
          <w:color w:val="000000" w:themeColor="text1"/>
          <w:sz w:val="24"/>
          <w:szCs w:val="24"/>
          <w:lang w:val="vi-VN"/>
        </w:rPr>
        <w:t xml:space="preserve"> đại học thuận lợi hơn, nâng cao năng lực tư duy độc lập khi làm việc sau này.</w:t>
      </w:r>
    </w:p>
    <w:p w14:paraId="46DC8747" w14:textId="77777777" w:rsidR="0079325B" w:rsidRPr="006C701E" w:rsidRDefault="0079325B" w:rsidP="0064250E">
      <w:pPr>
        <w:pStyle w:val="BodyText"/>
        <w:spacing w:before="120"/>
        <w:ind w:left="0"/>
        <w:rPr>
          <w:bCs/>
          <w:noProof/>
          <w:sz w:val="24"/>
          <w:lang w:val="vi-VN"/>
        </w:rPr>
      </w:pPr>
      <w:r w:rsidRPr="006C701E">
        <w:rPr>
          <w:i/>
          <w:noProof/>
          <w:color w:val="0000FF"/>
          <w:sz w:val="24"/>
          <w:lang w:val="vi-VN"/>
        </w:rPr>
        <w:t>(</w:t>
      </w:r>
      <w:r>
        <w:rPr>
          <w:i/>
          <w:noProof/>
          <w:color w:val="0000FF"/>
          <w:sz w:val="24"/>
        </w:rPr>
        <w:t>8</w:t>
      </w:r>
      <w:r w:rsidRPr="006C701E">
        <w:rPr>
          <w:i/>
          <w:noProof/>
          <w:color w:val="0000FF"/>
          <w:sz w:val="24"/>
          <w:lang w:val="vi-VN"/>
        </w:rPr>
        <w:t>)</w:t>
      </w:r>
      <w:r w:rsidRPr="006C701E">
        <w:rPr>
          <w:noProof/>
          <w:sz w:val="24"/>
          <w:lang w:val="vi-VN"/>
        </w:rPr>
        <w:t xml:space="preserve"> </w:t>
      </w:r>
      <w:r w:rsidR="00BA4C66">
        <w:rPr>
          <w:b/>
          <w:bCs/>
          <w:noProof/>
          <w:sz w:val="24"/>
        </w:rPr>
        <w:t>Chuẩn đầu ra</w:t>
      </w:r>
      <w:r w:rsidR="00A9633E">
        <w:rPr>
          <w:b/>
          <w:bCs/>
          <w:noProof/>
          <w:sz w:val="24"/>
        </w:rPr>
        <w:t xml:space="preserve"> (CLOs)</w:t>
      </w:r>
      <w:r w:rsidRPr="006C701E">
        <w:rPr>
          <w:b/>
          <w:bCs/>
          <w:noProof/>
          <w:sz w:val="24"/>
          <w:lang w:val="vi-VN"/>
        </w:rPr>
        <w:t>:</w:t>
      </w:r>
    </w:p>
    <w:p w14:paraId="153E7B73" w14:textId="77777777" w:rsidR="00CE7C6C" w:rsidRPr="00B47402" w:rsidRDefault="00CE7C6C" w:rsidP="00CE7C6C">
      <w:pPr>
        <w:pStyle w:val="BodyText"/>
        <w:spacing w:before="60" w:line="269" w:lineRule="auto"/>
        <w:ind w:firstLine="456"/>
        <w:rPr>
          <w:b/>
          <w:bCs/>
          <w:i/>
          <w:noProof/>
          <w:sz w:val="24"/>
          <w:lang w:val="vi-VN"/>
        </w:rPr>
      </w:pPr>
      <w:r w:rsidRPr="00B47402">
        <w:rPr>
          <w:b/>
          <w:bCs/>
          <w:i/>
          <w:noProof/>
          <w:sz w:val="24"/>
          <w:lang w:val="vi-VN"/>
        </w:rPr>
        <w:t>1. Khái niệm:</w:t>
      </w:r>
    </w:p>
    <w:p w14:paraId="1912974A" w14:textId="77777777" w:rsidR="00CE7C6C" w:rsidRPr="006C701E" w:rsidRDefault="00CE7C6C" w:rsidP="00CE7C6C">
      <w:pPr>
        <w:widowControl w:val="0"/>
        <w:spacing w:before="60" w:line="269" w:lineRule="auto"/>
        <w:ind w:firstLine="567"/>
        <w:jc w:val="both"/>
        <w:rPr>
          <w:bCs/>
          <w:sz w:val="24"/>
          <w:szCs w:val="24"/>
          <w:lang w:val="vi-VN"/>
        </w:rPr>
      </w:pPr>
      <w:r w:rsidRPr="006C701E">
        <w:rPr>
          <w:bCs/>
          <w:sz w:val="24"/>
          <w:szCs w:val="24"/>
          <w:lang w:val="vi-VN"/>
        </w:rPr>
        <w:t xml:space="preserve">- </w:t>
      </w:r>
      <w:r>
        <w:rPr>
          <w:bCs/>
          <w:sz w:val="24"/>
          <w:szCs w:val="24"/>
        </w:rPr>
        <w:t>Chuẩn đầu ra của HP</w:t>
      </w:r>
      <w:r w:rsidRPr="006C701E">
        <w:rPr>
          <w:bCs/>
          <w:sz w:val="24"/>
          <w:szCs w:val="24"/>
          <w:lang w:val="vi-VN"/>
        </w:rPr>
        <w:t xml:space="preserve"> (</w:t>
      </w:r>
      <w:r w:rsidRPr="00E736C7">
        <w:rPr>
          <w:bCs/>
          <w:sz w:val="24"/>
          <w:szCs w:val="24"/>
          <w:lang w:val="vi-VN"/>
        </w:rPr>
        <w:t>Course Learning Outcomes</w:t>
      </w:r>
      <w:r w:rsidRPr="006C701E">
        <w:rPr>
          <w:bCs/>
          <w:sz w:val="24"/>
          <w:szCs w:val="24"/>
          <w:lang w:val="vi-VN"/>
        </w:rPr>
        <w:t xml:space="preserve">) mô tả </w:t>
      </w:r>
      <w:r>
        <w:rPr>
          <w:bCs/>
          <w:sz w:val="24"/>
          <w:szCs w:val="24"/>
        </w:rPr>
        <w:t>người học</w:t>
      </w:r>
      <w:r w:rsidRPr="006C701E">
        <w:rPr>
          <w:bCs/>
          <w:sz w:val="24"/>
          <w:szCs w:val="24"/>
          <w:lang w:val="vi-VN"/>
        </w:rPr>
        <w:t xml:space="preserve"> sẽ </w:t>
      </w:r>
      <w:r>
        <w:rPr>
          <w:bCs/>
          <w:sz w:val="24"/>
          <w:szCs w:val="24"/>
        </w:rPr>
        <w:t>lĩnh hội</w:t>
      </w:r>
      <w:r w:rsidRPr="006C701E">
        <w:rPr>
          <w:bCs/>
          <w:sz w:val="24"/>
          <w:szCs w:val="24"/>
          <w:lang w:val="vi-VN"/>
        </w:rPr>
        <w:t xml:space="preserve"> và làm được những gì sau khi học xong </w:t>
      </w:r>
      <w:r>
        <w:rPr>
          <w:bCs/>
          <w:sz w:val="24"/>
          <w:szCs w:val="24"/>
        </w:rPr>
        <w:t>HP</w:t>
      </w:r>
      <w:r>
        <w:rPr>
          <w:bCs/>
          <w:sz w:val="24"/>
          <w:szCs w:val="24"/>
          <w:lang w:val="vi-VN"/>
        </w:rPr>
        <w:t>;</w:t>
      </w:r>
    </w:p>
    <w:p w14:paraId="7942A14F" w14:textId="77777777" w:rsidR="00CE7C6C" w:rsidRPr="006C701E" w:rsidRDefault="00CE7C6C" w:rsidP="00CE7C6C">
      <w:pPr>
        <w:widowControl w:val="0"/>
        <w:spacing w:before="60" w:line="269" w:lineRule="auto"/>
        <w:ind w:firstLine="567"/>
        <w:jc w:val="both"/>
        <w:rPr>
          <w:bCs/>
          <w:sz w:val="24"/>
          <w:szCs w:val="24"/>
          <w:lang w:val="vi-VN"/>
        </w:rPr>
      </w:pPr>
      <w:r w:rsidRPr="006C701E">
        <w:rPr>
          <w:bCs/>
          <w:sz w:val="24"/>
          <w:szCs w:val="24"/>
          <w:lang w:val="vi-VN"/>
        </w:rPr>
        <w:t xml:space="preserve">- </w:t>
      </w:r>
      <w:r>
        <w:rPr>
          <w:bCs/>
          <w:sz w:val="24"/>
          <w:szCs w:val="24"/>
        </w:rPr>
        <w:t>CLO</w:t>
      </w:r>
      <w:r w:rsidRPr="006C701E">
        <w:rPr>
          <w:bCs/>
          <w:sz w:val="24"/>
          <w:szCs w:val="24"/>
          <w:lang w:val="vi-VN"/>
        </w:rPr>
        <w:t xml:space="preserve"> có thể là kiến thức, kỹ năng (tư duy, thực hành, chuyên môn cụ thể, mềm), thái độ, … mà chúng ta muốn </w:t>
      </w:r>
      <w:r>
        <w:rPr>
          <w:bCs/>
          <w:sz w:val="24"/>
          <w:szCs w:val="24"/>
        </w:rPr>
        <w:t>người học</w:t>
      </w:r>
      <w:r w:rsidRPr="006C701E">
        <w:rPr>
          <w:bCs/>
          <w:sz w:val="24"/>
          <w:szCs w:val="24"/>
          <w:lang w:val="vi-VN"/>
        </w:rPr>
        <w:t xml:space="preserve"> hình thành, thành thục.</w:t>
      </w:r>
    </w:p>
    <w:p w14:paraId="0C335315" w14:textId="77777777" w:rsidR="00CE7C6C" w:rsidRPr="00B47402" w:rsidRDefault="00CE7C6C" w:rsidP="00CE7C6C">
      <w:pPr>
        <w:pStyle w:val="BodyText"/>
        <w:spacing w:before="60" w:line="269" w:lineRule="auto"/>
        <w:ind w:firstLine="456"/>
        <w:rPr>
          <w:b/>
          <w:bCs/>
          <w:i/>
          <w:noProof/>
          <w:sz w:val="24"/>
          <w:lang w:val="vi-VN"/>
        </w:rPr>
      </w:pPr>
      <w:r w:rsidRPr="00B47402">
        <w:rPr>
          <w:b/>
          <w:bCs/>
          <w:i/>
          <w:noProof/>
          <w:sz w:val="24"/>
          <w:lang w:val="vi-VN"/>
        </w:rPr>
        <w:t xml:space="preserve">2. Phân biệt giữa Mục tiêu học phần và </w:t>
      </w:r>
      <w:r w:rsidRPr="00B47402">
        <w:rPr>
          <w:b/>
          <w:bCs/>
          <w:i/>
          <w:noProof/>
          <w:sz w:val="24"/>
        </w:rPr>
        <w:t>CLO</w:t>
      </w:r>
      <w:r w:rsidRPr="00B47402">
        <w:rPr>
          <w:b/>
          <w:bCs/>
          <w:i/>
          <w:noProof/>
          <w:sz w:val="24"/>
          <w:lang w:val="vi-VN"/>
        </w:rPr>
        <w:t>:</w:t>
      </w:r>
    </w:p>
    <w:p w14:paraId="2806F804" w14:textId="77777777" w:rsidR="00CE7C6C" w:rsidRPr="006C701E" w:rsidRDefault="00CE7C6C" w:rsidP="00CE7C6C">
      <w:pPr>
        <w:widowControl w:val="0"/>
        <w:spacing w:before="60" w:line="269" w:lineRule="auto"/>
        <w:ind w:firstLine="567"/>
        <w:jc w:val="both"/>
        <w:rPr>
          <w:sz w:val="24"/>
          <w:szCs w:val="24"/>
          <w:lang w:val="vi-VN"/>
        </w:rPr>
      </w:pPr>
      <w:r w:rsidRPr="006C701E">
        <w:rPr>
          <w:sz w:val="24"/>
          <w:szCs w:val="24"/>
          <w:lang w:val="vi-VN"/>
        </w:rPr>
        <w:t xml:space="preserve">- Mục tiêu </w:t>
      </w:r>
      <w:r>
        <w:rPr>
          <w:sz w:val="24"/>
          <w:szCs w:val="24"/>
        </w:rPr>
        <w:t>HP</w:t>
      </w:r>
      <w:r w:rsidRPr="006C701E">
        <w:rPr>
          <w:sz w:val="24"/>
          <w:szCs w:val="24"/>
          <w:lang w:val="vi-VN"/>
        </w:rPr>
        <w:t xml:space="preserve"> mô tả những gì nhà trường dự định sẽ cung cấp trong học phần, chúng thường rộng hơn </w:t>
      </w:r>
      <w:r>
        <w:rPr>
          <w:bCs/>
          <w:sz w:val="24"/>
          <w:szCs w:val="24"/>
        </w:rPr>
        <w:t>chuẩn đầu ra của HP</w:t>
      </w:r>
      <w:r>
        <w:rPr>
          <w:sz w:val="24"/>
          <w:szCs w:val="24"/>
          <w:lang w:val="vi-VN"/>
        </w:rPr>
        <w:t>;</w:t>
      </w:r>
    </w:p>
    <w:p w14:paraId="2E656B73" w14:textId="77777777" w:rsidR="00CE7C6C" w:rsidRPr="006C701E" w:rsidRDefault="00CE7C6C" w:rsidP="00CE7C6C">
      <w:pPr>
        <w:widowControl w:val="0"/>
        <w:spacing w:before="60"/>
        <w:ind w:firstLine="567"/>
        <w:jc w:val="both"/>
        <w:rPr>
          <w:sz w:val="24"/>
          <w:szCs w:val="24"/>
          <w:lang w:val="vi-VN"/>
        </w:rPr>
      </w:pPr>
      <w:r w:rsidRPr="006C701E">
        <w:rPr>
          <w:sz w:val="24"/>
          <w:szCs w:val="24"/>
          <w:lang w:val="vi-VN"/>
        </w:rPr>
        <w:t xml:space="preserve">- </w:t>
      </w:r>
      <w:r>
        <w:rPr>
          <w:sz w:val="24"/>
          <w:szCs w:val="24"/>
        </w:rPr>
        <w:t>CLO</w:t>
      </w:r>
      <w:r w:rsidRPr="006C701E">
        <w:rPr>
          <w:bCs/>
          <w:sz w:val="24"/>
          <w:szCs w:val="24"/>
          <w:lang w:val="vi-VN"/>
        </w:rPr>
        <w:t xml:space="preserve"> </w:t>
      </w:r>
      <w:r w:rsidRPr="006C701E">
        <w:rPr>
          <w:sz w:val="24"/>
          <w:szCs w:val="24"/>
          <w:lang w:val="vi-VN"/>
        </w:rPr>
        <w:t xml:space="preserve">mô tả chi tiết những gì mà </w:t>
      </w:r>
      <w:r>
        <w:rPr>
          <w:sz w:val="24"/>
          <w:szCs w:val="24"/>
        </w:rPr>
        <w:t>người học</w:t>
      </w:r>
      <w:r w:rsidRPr="006C701E">
        <w:rPr>
          <w:sz w:val="24"/>
          <w:szCs w:val="24"/>
          <w:lang w:val="vi-VN"/>
        </w:rPr>
        <w:t xml:space="preserve"> có khả năng làm được khi kết thúc </w:t>
      </w:r>
      <w:r>
        <w:rPr>
          <w:sz w:val="24"/>
          <w:szCs w:val="24"/>
        </w:rPr>
        <w:t>HP</w:t>
      </w:r>
      <w:r w:rsidRPr="006C701E">
        <w:rPr>
          <w:sz w:val="24"/>
          <w:szCs w:val="24"/>
          <w:lang w:val="vi-VN"/>
        </w:rPr>
        <w:t>.</w:t>
      </w:r>
    </w:p>
    <w:p w14:paraId="03D7E4E3" w14:textId="77777777" w:rsidR="00CE7C6C" w:rsidRPr="00B47402" w:rsidRDefault="00CE7C6C" w:rsidP="00CE7C6C">
      <w:pPr>
        <w:pStyle w:val="BodyText"/>
        <w:spacing w:before="60" w:line="276" w:lineRule="auto"/>
        <w:ind w:firstLine="456"/>
        <w:rPr>
          <w:b/>
          <w:bCs/>
          <w:i/>
          <w:noProof/>
          <w:sz w:val="24"/>
          <w:lang w:val="vi-VN"/>
        </w:rPr>
      </w:pPr>
      <w:r w:rsidRPr="00B47402">
        <w:rPr>
          <w:b/>
          <w:bCs/>
          <w:i/>
          <w:noProof/>
          <w:sz w:val="24"/>
          <w:lang w:val="vi-VN"/>
        </w:rPr>
        <w:t xml:space="preserve">3. Mục đích của việc xây dựng </w:t>
      </w:r>
      <w:r w:rsidRPr="00B47402">
        <w:rPr>
          <w:b/>
          <w:bCs/>
          <w:i/>
          <w:noProof/>
          <w:sz w:val="24"/>
        </w:rPr>
        <w:t>CLO</w:t>
      </w:r>
      <w:r w:rsidRPr="00B47402">
        <w:rPr>
          <w:b/>
          <w:bCs/>
          <w:i/>
          <w:noProof/>
          <w:sz w:val="24"/>
          <w:lang w:val="vi-VN"/>
        </w:rPr>
        <w:t>:</w:t>
      </w:r>
    </w:p>
    <w:p w14:paraId="0C747E3B"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Làm cho </w:t>
      </w:r>
      <w:r>
        <w:rPr>
          <w:bCs/>
          <w:sz w:val="24"/>
          <w:szCs w:val="24"/>
        </w:rPr>
        <w:t>người học</w:t>
      </w:r>
      <w:r w:rsidRPr="006C701E">
        <w:rPr>
          <w:bCs/>
          <w:sz w:val="24"/>
          <w:szCs w:val="24"/>
          <w:lang w:val="vi-VN"/>
        </w:rPr>
        <w:t xml:space="preserve"> h</w:t>
      </w:r>
      <w:r>
        <w:rPr>
          <w:bCs/>
          <w:sz w:val="24"/>
          <w:szCs w:val="24"/>
          <w:lang w:val="vi-VN"/>
        </w:rPr>
        <w:t>iểu những gì được mong đợi ở họ;</w:t>
      </w:r>
    </w:p>
    <w:p w14:paraId="6C1B65E3"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Làm cho </w:t>
      </w:r>
      <w:r>
        <w:rPr>
          <w:bCs/>
          <w:sz w:val="24"/>
          <w:szCs w:val="24"/>
        </w:rPr>
        <w:t>GV</w:t>
      </w:r>
      <w:r w:rsidRPr="006C701E">
        <w:rPr>
          <w:bCs/>
          <w:sz w:val="24"/>
          <w:szCs w:val="24"/>
          <w:lang w:val="vi-VN"/>
        </w:rPr>
        <w:t xml:space="preserve"> hiểu rõ những gì </w:t>
      </w:r>
      <w:r>
        <w:rPr>
          <w:bCs/>
          <w:sz w:val="24"/>
          <w:szCs w:val="24"/>
        </w:rPr>
        <w:t>người học</w:t>
      </w:r>
      <w:r w:rsidRPr="006C701E">
        <w:rPr>
          <w:bCs/>
          <w:sz w:val="24"/>
          <w:szCs w:val="24"/>
          <w:lang w:val="vi-VN"/>
        </w:rPr>
        <w:t xml:space="preserve"> phải học trong </w:t>
      </w:r>
      <w:r>
        <w:rPr>
          <w:bCs/>
          <w:sz w:val="24"/>
          <w:szCs w:val="24"/>
        </w:rPr>
        <w:t>HP</w:t>
      </w:r>
      <w:r>
        <w:rPr>
          <w:bCs/>
          <w:sz w:val="24"/>
          <w:szCs w:val="24"/>
          <w:lang w:val="vi-VN"/>
        </w:rPr>
        <w:t>;</w:t>
      </w:r>
    </w:p>
    <w:p w14:paraId="7220A81A"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Giúp </w:t>
      </w:r>
      <w:r>
        <w:rPr>
          <w:bCs/>
          <w:sz w:val="24"/>
          <w:szCs w:val="24"/>
        </w:rPr>
        <w:t>GV</w:t>
      </w:r>
      <w:r w:rsidRPr="006C701E">
        <w:rPr>
          <w:bCs/>
          <w:sz w:val="24"/>
          <w:szCs w:val="24"/>
          <w:lang w:val="vi-VN"/>
        </w:rPr>
        <w:t xml:space="preserve"> lựa chọn phương pháp và hình thức dạy học thích hợp nhất để đạt kết quả học tập dự định, ví dụ như: giảng bài, seminar, hướng dẫn, làm việc nhóm, thảo luận, </w:t>
      </w:r>
      <w:r>
        <w:rPr>
          <w:bCs/>
          <w:sz w:val="24"/>
          <w:szCs w:val="24"/>
        </w:rPr>
        <w:t>người học</w:t>
      </w:r>
      <w:r w:rsidRPr="006C701E">
        <w:rPr>
          <w:bCs/>
          <w:sz w:val="24"/>
          <w:szCs w:val="24"/>
          <w:lang w:val="vi-VN"/>
        </w:rPr>
        <w:t xml:space="preserve"> trình bày, </w:t>
      </w:r>
      <w:r>
        <w:rPr>
          <w:bCs/>
          <w:sz w:val="24"/>
          <w:szCs w:val="24"/>
          <w:lang w:val="vi-VN"/>
        </w:rPr>
        <w:t>làm việc trong phòng thí nghiệm;</w:t>
      </w:r>
    </w:p>
    <w:p w14:paraId="69DDEA59"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Giúp </w:t>
      </w:r>
      <w:r>
        <w:rPr>
          <w:bCs/>
          <w:sz w:val="24"/>
          <w:szCs w:val="24"/>
        </w:rPr>
        <w:t>GV</w:t>
      </w:r>
      <w:r w:rsidRPr="006C701E">
        <w:rPr>
          <w:bCs/>
          <w:sz w:val="24"/>
          <w:szCs w:val="24"/>
          <w:lang w:val="vi-VN"/>
        </w:rPr>
        <w:t xml:space="preserve"> lựa chọn cách đánh giá thích hợp nhất để đánh giá việc đạt được các kết quả học tập, ví dụ như: bằng dự án, tiểu luận, đánh giá hoạt động, câu hỏi nhiều lựa chọn, thi cuối kỳ.</w:t>
      </w:r>
    </w:p>
    <w:p w14:paraId="017450BF" w14:textId="77777777" w:rsidR="00CE7C6C" w:rsidRPr="003836C1" w:rsidRDefault="00CE7C6C" w:rsidP="00CE7C6C">
      <w:pPr>
        <w:pStyle w:val="BodyText"/>
        <w:spacing w:before="60" w:line="276" w:lineRule="auto"/>
        <w:ind w:firstLine="456"/>
        <w:rPr>
          <w:b/>
          <w:bCs/>
          <w:i/>
          <w:noProof/>
          <w:sz w:val="24"/>
          <w:lang w:val="vi-VN"/>
        </w:rPr>
      </w:pPr>
      <w:r w:rsidRPr="003836C1">
        <w:rPr>
          <w:b/>
          <w:bCs/>
          <w:i/>
          <w:noProof/>
          <w:sz w:val="24"/>
          <w:lang w:val="vi-VN"/>
        </w:rPr>
        <w:t xml:space="preserve">4. Cấu trúc của 1 phát biểu </w:t>
      </w:r>
      <w:r w:rsidRPr="003836C1">
        <w:rPr>
          <w:b/>
          <w:bCs/>
          <w:i/>
          <w:noProof/>
          <w:sz w:val="24"/>
        </w:rPr>
        <w:t>CLO</w:t>
      </w:r>
      <w:r w:rsidRPr="003836C1">
        <w:rPr>
          <w:b/>
          <w:bCs/>
          <w:i/>
          <w:noProof/>
          <w:sz w:val="24"/>
          <w:lang w:val="vi-VN"/>
        </w:rPr>
        <w:t>:</w:t>
      </w:r>
    </w:p>
    <w:p w14:paraId="664A5EE4" w14:textId="77777777" w:rsidR="00CE7C6C" w:rsidRPr="006C701E" w:rsidRDefault="00CE7C6C" w:rsidP="00CE7C6C">
      <w:pPr>
        <w:widowControl w:val="0"/>
        <w:spacing w:before="60"/>
        <w:ind w:firstLine="567"/>
        <w:jc w:val="both"/>
        <w:rPr>
          <w:bCs/>
          <w:sz w:val="24"/>
          <w:szCs w:val="24"/>
          <w:lang w:val="vi-VN"/>
        </w:rPr>
      </w:pPr>
      <w:r>
        <w:rPr>
          <w:bCs/>
          <w:sz w:val="24"/>
          <w:szCs w:val="24"/>
        </w:rPr>
        <w:t>CLO</w:t>
      </w:r>
      <w:r w:rsidRPr="006C701E">
        <w:rPr>
          <w:bCs/>
          <w:sz w:val="24"/>
          <w:szCs w:val="24"/>
          <w:lang w:val="vi-VN"/>
        </w:rPr>
        <w:t xml:space="preserve"> cần phải có 3 yếu tố cấu thành:</w:t>
      </w:r>
    </w:p>
    <w:p w14:paraId="4E2730D0" w14:textId="77777777" w:rsidR="00CE7C6C" w:rsidRPr="006C701E" w:rsidRDefault="00CE7C6C" w:rsidP="00CE7C6C">
      <w:pPr>
        <w:widowControl w:val="0"/>
        <w:spacing w:before="60"/>
        <w:ind w:firstLine="567"/>
        <w:jc w:val="both"/>
        <w:rPr>
          <w:sz w:val="24"/>
          <w:szCs w:val="24"/>
          <w:lang w:val="vi-VN"/>
        </w:rPr>
      </w:pPr>
      <w:r w:rsidRPr="006C701E">
        <w:rPr>
          <w:bCs/>
          <w:spacing w:val="-8"/>
          <w:sz w:val="24"/>
          <w:szCs w:val="24"/>
          <w:lang w:val="vi-VN"/>
        </w:rPr>
        <w:t>- Làm gì:</w:t>
      </w:r>
      <w:r w:rsidRPr="006C701E">
        <w:rPr>
          <w:spacing w:val="-8"/>
          <w:sz w:val="24"/>
          <w:szCs w:val="24"/>
          <w:lang w:val="vi-VN"/>
        </w:rPr>
        <w:t xml:space="preserve"> Mô tả hành động mà </w:t>
      </w:r>
      <w:r>
        <w:rPr>
          <w:spacing w:val="-8"/>
          <w:sz w:val="24"/>
          <w:szCs w:val="24"/>
        </w:rPr>
        <w:t>người học</w:t>
      </w:r>
      <w:r w:rsidRPr="006C701E">
        <w:rPr>
          <w:spacing w:val="-8"/>
          <w:sz w:val="24"/>
          <w:szCs w:val="24"/>
          <w:lang w:val="vi-VN"/>
        </w:rPr>
        <w:t xml:space="preserve"> có khả năng làm được gì sau khi được truyền đạt kiến thức. </w:t>
      </w:r>
      <w:r w:rsidRPr="006C701E">
        <w:rPr>
          <w:sz w:val="24"/>
          <w:szCs w:val="24"/>
          <w:lang w:val="vi-VN"/>
        </w:rPr>
        <w:t>Để diễn đạt điều này</w:t>
      </w:r>
      <w:r>
        <w:rPr>
          <w:sz w:val="24"/>
          <w:szCs w:val="24"/>
        </w:rPr>
        <w:t>, phát biểu 1 CLO</w:t>
      </w:r>
      <w:r w:rsidRPr="006C701E">
        <w:rPr>
          <w:sz w:val="24"/>
          <w:szCs w:val="24"/>
          <w:lang w:val="vi-VN"/>
        </w:rPr>
        <w:t xml:space="preserve"> phải dùng các động từ hành động có thể q</w:t>
      </w:r>
      <w:r>
        <w:rPr>
          <w:sz w:val="24"/>
          <w:szCs w:val="24"/>
          <w:lang w:val="vi-VN"/>
        </w:rPr>
        <w:t>uan sát được hoặc đo lường được;</w:t>
      </w:r>
    </w:p>
    <w:p w14:paraId="508874A7" w14:textId="77777777" w:rsidR="00CE7C6C" w:rsidRPr="006C701E" w:rsidRDefault="00CE7C6C" w:rsidP="00CE7C6C">
      <w:pPr>
        <w:widowControl w:val="0"/>
        <w:spacing w:before="60"/>
        <w:ind w:firstLine="567"/>
        <w:jc w:val="both"/>
        <w:rPr>
          <w:spacing w:val="-8"/>
          <w:sz w:val="24"/>
          <w:szCs w:val="24"/>
          <w:lang w:val="vi-VN"/>
        </w:rPr>
      </w:pPr>
      <w:r w:rsidRPr="006C701E">
        <w:rPr>
          <w:spacing w:val="-8"/>
          <w:sz w:val="24"/>
          <w:szCs w:val="24"/>
          <w:lang w:val="vi-VN"/>
        </w:rPr>
        <w:t xml:space="preserve">-  </w:t>
      </w:r>
      <w:r w:rsidRPr="006C701E">
        <w:rPr>
          <w:bCs/>
          <w:spacing w:val="-8"/>
          <w:sz w:val="24"/>
          <w:szCs w:val="24"/>
          <w:lang w:val="vi-VN"/>
        </w:rPr>
        <w:t>Điều kiện:</w:t>
      </w:r>
      <w:r w:rsidRPr="006C701E">
        <w:rPr>
          <w:spacing w:val="-8"/>
          <w:sz w:val="24"/>
          <w:szCs w:val="24"/>
          <w:lang w:val="vi-VN"/>
        </w:rPr>
        <w:t xml:space="preserve"> Nêu ra các điều kiện và giới hạn </w:t>
      </w:r>
      <w:r>
        <w:rPr>
          <w:spacing w:val="-8"/>
          <w:sz w:val="24"/>
          <w:szCs w:val="24"/>
          <w:lang w:val="vi-VN"/>
        </w:rPr>
        <w:t>quy định các hành vi sẽ diễn ra;</w:t>
      </w:r>
    </w:p>
    <w:p w14:paraId="1DF00363" w14:textId="77777777" w:rsidR="00CE7C6C" w:rsidRPr="006C701E" w:rsidRDefault="00CE7C6C" w:rsidP="00CE7C6C">
      <w:pPr>
        <w:widowControl w:val="0"/>
        <w:spacing w:before="60"/>
        <w:ind w:firstLine="567"/>
        <w:jc w:val="both"/>
        <w:rPr>
          <w:sz w:val="24"/>
          <w:szCs w:val="24"/>
          <w:lang w:val="vi-VN"/>
        </w:rPr>
      </w:pPr>
      <w:r w:rsidRPr="006C701E">
        <w:rPr>
          <w:bCs/>
          <w:sz w:val="24"/>
          <w:szCs w:val="24"/>
          <w:lang w:val="vi-VN"/>
        </w:rPr>
        <w:t>- Tiêu chuẩn:</w:t>
      </w:r>
      <w:r w:rsidRPr="006C701E">
        <w:rPr>
          <w:sz w:val="24"/>
          <w:szCs w:val="24"/>
          <w:lang w:val="vi-VN"/>
        </w:rPr>
        <w:t xml:space="preserve"> Sử dụng tiêu chí hay tiêu chuẩn thực hiện đòi hỏi </w:t>
      </w:r>
      <w:r>
        <w:rPr>
          <w:sz w:val="24"/>
          <w:szCs w:val="24"/>
        </w:rPr>
        <w:t>người học</w:t>
      </w:r>
      <w:r w:rsidRPr="006C701E">
        <w:rPr>
          <w:sz w:val="24"/>
          <w:szCs w:val="24"/>
          <w:lang w:val="vi-VN"/>
        </w:rPr>
        <w:t xml:space="preserve"> phải đạt được ở mức độ nào thì chấp nhận được.</w:t>
      </w:r>
    </w:p>
    <w:p w14:paraId="1BBEA2D7" w14:textId="77777777" w:rsidR="00CE7C6C" w:rsidRPr="003836C1" w:rsidRDefault="00CE7C6C" w:rsidP="00CE7C6C">
      <w:pPr>
        <w:pStyle w:val="BodyText"/>
        <w:spacing w:before="60" w:line="276" w:lineRule="auto"/>
        <w:ind w:firstLine="456"/>
        <w:rPr>
          <w:b/>
          <w:bCs/>
          <w:i/>
          <w:noProof/>
          <w:sz w:val="24"/>
          <w:lang w:val="vi-VN"/>
        </w:rPr>
      </w:pPr>
      <w:r w:rsidRPr="003836C1">
        <w:rPr>
          <w:b/>
          <w:bCs/>
          <w:i/>
          <w:noProof/>
          <w:sz w:val="24"/>
          <w:lang w:val="vi-VN"/>
        </w:rPr>
        <w:t xml:space="preserve">5. Yêu cầu </w:t>
      </w:r>
      <w:r w:rsidRPr="003836C1">
        <w:rPr>
          <w:b/>
          <w:bCs/>
          <w:i/>
          <w:noProof/>
          <w:sz w:val="24"/>
        </w:rPr>
        <w:t>về số lượng và cách</w:t>
      </w:r>
      <w:r w:rsidRPr="003836C1">
        <w:rPr>
          <w:b/>
          <w:bCs/>
          <w:i/>
          <w:noProof/>
          <w:sz w:val="24"/>
          <w:lang w:val="vi-VN"/>
        </w:rPr>
        <w:t xml:space="preserve"> viết </w:t>
      </w:r>
      <w:r w:rsidRPr="003836C1">
        <w:rPr>
          <w:b/>
          <w:bCs/>
          <w:i/>
          <w:noProof/>
          <w:sz w:val="24"/>
        </w:rPr>
        <w:t>CLO</w:t>
      </w:r>
      <w:r w:rsidRPr="003836C1">
        <w:rPr>
          <w:b/>
          <w:bCs/>
          <w:i/>
          <w:noProof/>
          <w:sz w:val="24"/>
          <w:lang w:val="vi-VN"/>
        </w:rPr>
        <w:t>:</w:t>
      </w:r>
    </w:p>
    <w:p w14:paraId="7B79DC95" w14:textId="77777777" w:rsidR="00CE7C6C" w:rsidRPr="00293E7C" w:rsidRDefault="00CE7C6C" w:rsidP="00CE7C6C">
      <w:pPr>
        <w:pStyle w:val="BodyText"/>
        <w:spacing w:before="60" w:line="276" w:lineRule="auto"/>
        <w:ind w:firstLine="456"/>
        <w:rPr>
          <w:bCs/>
          <w:noProof/>
          <w:sz w:val="24"/>
        </w:rPr>
      </w:pPr>
      <w:r>
        <w:rPr>
          <w:bCs/>
          <w:noProof/>
          <w:sz w:val="24"/>
        </w:rPr>
        <w:t>a) Về số lượng:</w:t>
      </w:r>
      <w:r w:rsidRPr="00293E7C">
        <w:rPr>
          <w:bCs/>
          <w:noProof/>
          <w:sz w:val="24"/>
        </w:rPr>
        <w:t xml:space="preserve"> </w:t>
      </w:r>
      <w:r w:rsidRPr="00293E7C">
        <w:rPr>
          <w:bCs/>
          <w:noProof/>
          <w:color w:val="FF0000"/>
          <w:sz w:val="24"/>
        </w:rPr>
        <w:t>Mỗi HP xây dựng không quá 6 CLO (thông thường từ 3 đến 5)</w:t>
      </w:r>
      <w:r w:rsidRPr="00293E7C">
        <w:rPr>
          <w:bCs/>
          <w:noProof/>
          <w:sz w:val="24"/>
        </w:rPr>
        <w:t>.</w:t>
      </w:r>
    </w:p>
    <w:p w14:paraId="0D102F1A" w14:textId="77777777" w:rsidR="00CE7C6C" w:rsidRPr="00E874FC" w:rsidRDefault="00CE7C6C" w:rsidP="00CE7C6C">
      <w:pPr>
        <w:widowControl w:val="0"/>
        <w:spacing w:before="60"/>
        <w:ind w:firstLine="567"/>
        <w:jc w:val="both"/>
        <w:rPr>
          <w:bCs/>
          <w:sz w:val="24"/>
          <w:szCs w:val="24"/>
        </w:rPr>
      </w:pPr>
      <w:r>
        <w:rPr>
          <w:bCs/>
          <w:sz w:val="24"/>
          <w:szCs w:val="24"/>
        </w:rPr>
        <w:t>b) Về cách viết CLO:</w:t>
      </w:r>
    </w:p>
    <w:p w14:paraId="40EBAC5F" w14:textId="77777777" w:rsidR="00CE7C6C" w:rsidRPr="00C92D59" w:rsidRDefault="00CE7C6C" w:rsidP="00CE7C6C">
      <w:pPr>
        <w:widowControl w:val="0"/>
        <w:spacing w:before="60"/>
        <w:ind w:firstLine="567"/>
        <w:jc w:val="both"/>
        <w:rPr>
          <w:sz w:val="24"/>
          <w:szCs w:val="24"/>
        </w:rPr>
      </w:pPr>
      <w:r w:rsidRPr="006C701E">
        <w:rPr>
          <w:bCs/>
          <w:sz w:val="24"/>
          <w:szCs w:val="24"/>
          <w:lang w:val="vi-VN"/>
        </w:rPr>
        <w:t xml:space="preserve">- Phải cụ </w:t>
      </w:r>
      <w:r>
        <w:rPr>
          <w:bCs/>
          <w:sz w:val="24"/>
          <w:szCs w:val="24"/>
          <w:lang w:val="vi-VN"/>
        </w:rPr>
        <w:t>thể, không diễn đạt chung chung</w:t>
      </w:r>
      <w:r w:rsidRPr="006C701E">
        <w:rPr>
          <w:bCs/>
          <w:sz w:val="24"/>
          <w:szCs w:val="24"/>
          <w:lang w:val="vi-VN"/>
        </w:rPr>
        <w:t xml:space="preserve"> (</w:t>
      </w:r>
      <w:r w:rsidRPr="006C701E">
        <w:rPr>
          <w:sz w:val="24"/>
          <w:szCs w:val="24"/>
          <w:lang w:val="vi-VN"/>
        </w:rPr>
        <w:t>tránh sử dụng các động từ chung chung như: “biết”, “hiểu”, “để làm quen với”, “nắm vững”, “nắm được”, “nhận thức”, “giác ngộ”, ....</w:t>
      </w:r>
      <w:r w:rsidRPr="006C701E">
        <w:rPr>
          <w:bCs/>
          <w:sz w:val="24"/>
          <w:szCs w:val="24"/>
          <w:lang w:val="vi-VN"/>
        </w:rPr>
        <w:t>)</w:t>
      </w:r>
      <w:r>
        <w:rPr>
          <w:bCs/>
          <w:sz w:val="24"/>
          <w:szCs w:val="24"/>
        </w:rPr>
        <w:t>;</w:t>
      </w:r>
    </w:p>
    <w:p w14:paraId="2C408DA2"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w:t>
      </w:r>
      <w:r>
        <w:rPr>
          <w:bCs/>
          <w:sz w:val="24"/>
          <w:szCs w:val="24"/>
          <w:lang w:val="vi-VN"/>
        </w:rPr>
        <w:t>Phải đo lường và đánh giá được;</w:t>
      </w:r>
    </w:p>
    <w:p w14:paraId="43864084"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Phải đơn giản, dễ hiểu (dùng c</w:t>
      </w:r>
      <w:r>
        <w:rPr>
          <w:bCs/>
          <w:sz w:val="24"/>
          <w:szCs w:val="24"/>
          <w:lang w:val="vi-VN"/>
        </w:rPr>
        <w:t>âu đơn, tránh sử dụng câu phức);</w:t>
      </w:r>
    </w:p>
    <w:p w14:paraId="1065D86E" w14:textId="77777777" w:rsidR="00CE7C6C" w:rsidRPr="006C701E" w:rsidRDefault="00CE7C6C" w:rsidP="00CE7C6C">
      <w:pPr>
        <w:widowControl w:val="0"/>
        <w:spacing w:before="60"/>
        <w:ind w:firstLine="567"/>
        <w:jc w:val="both"/>
        <w:rPr>
          <w:sz w:val="24"/>
          <w:szCs w:val="24"/>
          <w:lang w:val="vi-VN"/>
        </w:rPr>
      </w:pPr>
      <w:r w:rsidRPr="006C701E">
        <w:rPr>
          <w:bCs/>
          <w:sz w:val="24"/>
          <w:szCs w:val="24"/>
          <w:lang w:val="vi-VN"/>
        </w:rPr>
        <w:t xml:space="preserve">- Phải thể hiện hành động: bắt đầu bằng một động từ hành động, </w:t>
      </w:r>
      <w:r w:rsidRPr="006C701E">
        <w:rPr>
          <w:sz w:val="24"/>
          <w:szCs w:val="24"/>
          <w:lang w:val="vi-VN"/>
        </w:rPr>
        <w:t>động từ hành động tương ứng với bảng phân loại mục tiêu học tập trong lĩnh vực nhận thức/tư duy của Bloom (1956) hoặc tương ứng với bảng phân loại mục tiêu học tập trong lĩnh vực tâm vận động của Dave (1970) (nếu học phần có nội dung thực hành (thí nghiệm, thực hành hay thực tập)) hoặc trong lĩnh vực t</w:t>
      </w:r>
      <w:r>
        <w:rPr>
          <w:sz w:val="24"/>
          <w:szCs w:val="24"/>
          <w:lang w:val="vi-VN"/>
        </w:rPr>
        <w:t xml:space="preserve">hái độ, tình cảm cũng </w:t>
      </w:r>
      <w:r>
        <w:rPr>
          <w:sz w:val="24"/>
          <w:szCs w:val="24"/>
          <w:lang w:val="vi-VN"/>
        </w:rPr>
        <w:lastRenderedPageBreak/>
        <w:t>của Bloom;</w:t>
      </w:r>
    </w:p>
    <w:p w14:paraId="2E2CAA96"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Phù hợp với trình độ đào tạo và mục tiêu </w:t>
      </w:r>
      <w:r>
        <w:rPr>
          <w:bCs/>
          <w:sz w:val="24"/>
          <w:szCs w:val="24"/>
        </w:rPr>
        <w:t>HP</w:t>
      </w:r>
      <w:r>
        <w:rPr>
          <w:bCs/>
          <w:sz w:val="24"/>
          <w:szCs w:val="24"/>
          <w:lang w:val="vi-VN"/>
        </w:rPr>
        <w:t>;</w:t>
      </w:r>
    </w:p>
    <w:p w14:paraId="0298FFEF"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Phải viết dưới góc độ của </w:t>
      </w:r>
      <w:r>
        <w:rPr>
          <w:bCs/>
          <w:sz w:val="24"/>
          <w:szCs w:val="24"/>
        </w:rPr>
        <w:t>người học</w:t>
      </w:r>
      <w:r w:rsidRPr="006C701E">
        <w:rPr>
          <w:bCs/>
          <w:sz w:val="24"/>
          <w:szCs w:val="24"/>
          <w:lang w:val="vi-VN"/>
        </w:rPr>
        <w:t xml:space="preserve"> chứ không phải dự định dạy học của </w:t>
      </w:r>
      <w:r>
        <w:rPr>
          <w:bCs/>
          <w:sz w:val="24"/>
          <w:szCs w:val="24"/>
        </w:rPr>
        <w:t>GV</w:t>
      </w:r>
      <w:r w:rsidRPr="006C701E">
        <w:rPr>
          <w:bCs/>
          <w:sz w:val="24"/>
          <w:szCs w:val="24"/>
          <w:lang w:val="vi-VN"/>
        </w:rPr>
        <w:t xml:space="preserve"> (như khi viết Mục tiêu </w:t>
      </w:r>
      <w:r>
        <w:rPr>
          <w:bCs/>
          <w:sz w:val="24"/>
          <w:szCs w:val="24"/>
        </w:rPr>
        <w:t>HP</w:t>
      </w:r>
      <w:r>
        <w:rPr>
          <w:bCs/>
          <w:sz w:val="24"/>
          <w:szCs w:val="24"/>
          <w:lang w:val="vi-VN"/>
        </w:rPr>
        <w:t>);</w:t>
      </w:r>
    </w:p>
    <w:p w14:paraId="429F1338" w14:textId="77777777" w:rsidR="00CE7C6C" w:rsidRPr="006C701E" w:rsidRDefault="00CE7C6C" w:rsidP="00CE7C6C">
      <w:pPr>
        <w:widowControl w:val="0"/>
        <w:spacing w:before="60"/>
        <w:ind w:firstLine="567"/>
        <w:jc w:val="both"/>
        <w:rPr>
          <w:sz w:val="24"/>
          <w:szCs w:val="24"/>
          <w:lang w:val="vi-VN"/>
        </w:rPr>
      </w:pPr>
      <w:r w:rsidRPr="006C701E">
        <w:rPr>
          <w:sz w:val="24"/>
          <w:szCs w:val="24"/>
          <w:lang w:val="vi-VN"/>
        </w:rPr>
        <w:t xml:space="preserve">- </w:t>
      </w:r>
      <w:r>
        <w:rPr>
          <w:sz w:val="24"/>
          <w:szCs w:val="24"/>
        </w:rPr>
        <w:t xml:space="preserve">CLO </w:t>
      </w:r>
      <w:r w:rsidRPr="006C701E">
        <w:rPr>
          <w:sz w:val="24"/>
          <w:szCs w:val="24"/>
          <w:lang w:val="vi-VN"/>
        </w:rPr>
        <w:t>thường được trình bày như sau:</w:t>
      </w:r>
    </w:p>
    <w:p w14:paraId="6BB1294E" w14:textId="77777777" w:rsidR="00CE7C6C" w:rsidRPr="006C701E" w:rsidRDefault="00CE7C6C" w:rsidP="00CE7C6C">
      <w:pPr>
        <w:widowControl w:val="0"/>
        <w:pBdr>
          <w:top w:val="single" w:sz="4" w:space="1" w:color="auto"/>
          <w:left w:val="single" w:sz="4" w:space="4" w:color="auto"/>
          <w:bottom w:val="single" w:sz="4" w:space="1" w:color="auto"/>
          <w:right w:val="single" w:sz="4" w:space="0" w:color="auto"/>
        </w:pBdr>
        <w:ind w:firstLine="567"/>
        <w:jc w:val="both"/>
        <w:rPr>
          <w:bCs/>
          <w:sz w:val="24"/>
          <w:szCs w:val="24"/>
          <w:lang w:val="vi-VN"/>
        </w:rPr>
      </w:pPr>
      <w:r w:rsidRPr="006C701E">
        <w:rPr>
          <w:bCs/>
          <w:sz w:val="24"/>
          <w:szCs w:val="24"/>
          <w:lang w:val="vi-VN"/>
        </w:rPr>
        <w:t xml:space="preserve">Sau khi học xong học phần, </w:t>
      </w:r>
      <w:r>
        <w:rPr>
          <w:bCs/>
          <w:sz w:val="24"/>
          <w:szCs w:val="24"/>
        </w:rPr>
        <w:t>người học</w:t>
      </w:r>
      <w:r w:rsidRPr="006C701E">
        <w:rPr>
          <w:bCs/>
          <w:sz w:val="24"/>
          <w:szCs w:val="24"/>
          <w:lang w:val="vi-VN"/>
        </w:rPr>
        <w:t xml:space="preserve"> có thể:</w:t>
      </w:r>
    </w:p>
    <w:p w14:paraId="068A7DA4" w14:textId="77777777" w:rsidR="00CE7C6C" w:rsidRPr="006C701E" w:rsidRDefault="00CE7C6C" w:rsidP="00CE7C6C">
      <w:pPr>
        <w:widowControl w:val="0"/>
        <w:pBdr>
          <w:top w:val="single" w:sz="4" w:space="1" w:color="auto"/>
          <w:left w:val="single" w:sz="4" w:space="4" w:color="auto"/>
          <w:bottom w:val="single" w:sz="4" w:space="1" w:color="auto"/>
          <w:right w:val="single" w:sz="4" w:space="0" w:color="auto"/>
        </w:pBdr>
        <w:ind w:firstLine="567"/>
        <w:jc w:val="both"/>
        <w:rPr>
          <w:bCs/>
          <w:sz w:val="24"/>
          <w:szCs w:val="24"/>
          <w:lang w:val="vi-VN"/>
        </w:rPr>
      </w:pPr>
      <w:r w:rsidRPr="006C701E">
        <w:rPr>
          <w:bCs/>
          <w:sz w:val="24"/>
          <w:szCs w:val="24"/>
          <w:lang w:val="vi-VN"/>
        </w:rPr>
        <w:t>a) …..</w:t>
      </w:r>
    </w:p>
    <w:p w14:paraId="0A02AA10" w14:textId="77777777" w:rsidR="00CE7C6C" w:rsidRPr="006C701E" w:rsidRDefault="00CE7C6C" w:rsidP="00CE7C6C">
      <w:pPr>
        <w:widowControl w:val="0"/>
        <w:pBdr>
          <w:top w:val="single" w:sz="4" w:space="1" w:color="auto"/>
          <w:left w:val="single" w:sz="4" w:space="4" w:color="auto"/>
          <w:bottom w:val="single" w:sz="4" w:space="1" w:color="auto"/>
          <w:right w:val="single" w:sz="4" w:space="0" w:color="auto"/>
        </w:pBdr>
        <w:ind w:firstLine="567"/>
        <w:jc w:val="both"/>
        <w:rPr>
          <w:bCs/>
          <w:sz w:val="24"/>
          <w:szCs w:val="24"/>
          <w:lang w:val="vi-VN"/>
        </w:rPr>
      </w:pPr>
      <w:r w:rsidRPr="006C701E">
        <w:rPr>
          <w:bCs/>
          <w:sz w:val="24"/>
          <w:szCs w:val="24"/>
          <w:lang w:val="vi-VN"/>
        </w:rPr>
        <w:t>b) …..</w:t>
      </w:r>
    </w:p>
    <w:p w14:paraId="2342E51B" w14:textId="77777777" w:rsidR="00CE7C6C" w:rsidRPr="006C701E" w:rsidRDefault="00CE7C6C" w:rsidP="00CE7C6C">
      <w:pPr>
        <w:widowControl w:val="0"/>
        <w:pBdr>
          <w:top w:val="single" w:sz="4" w:space="1" w:color="auto"/>
          <w:left w:val="single" w:sz="4" w:space="4" w:color="auto"/>
          <w:bottom w:val="single" w:sz="4" w:space="1" w:color="auto"/>
          <w:right w:val="single" w:sz="4" w:space="0" w:color="auto"/>
        </w:pBdr>
        <w:ind w:firstLine="567"/>
        <w:jc w:val="both"/>
        <w:rPr>
          <w:bCs/>
          <w:sz w:val="24"/>
          <w:szCs w:val="24"/>
          <w:lang w:val="vi-VN"/>
        </w:rPr>
      </w:pPr>
      <w:r w:rsidRPr="006C701E">
        <w:rPr>
          <w:bCs/>
          <w:sz w:val="24"/>
          <w:szCs w:val="24"/>
          <w:lang w:val="vi-VN"/>
        </w:rPr>
        <w:t xml:space="preserve"> …</w:t>
      </w:r>
    </w:p>
    <w:p w14:paraId="585C069D" w14:textId="77777777" w:rsidR="00CE7C6C" w:rsidRPr="003836C1" w:rsidRDefault="00CE7C6C" w:rsidP="00CE7C6C">
      <w:pPr>
        <w:pStyle w:val="BodyText"/>
        <w:spacing w:before="60" w:after="60"/>
        <w:ind w:left="113" w:firstLine="567"/>
        <w:rPr>
          <w:b/>
          <w:bCs/>
          <w:i/>
          <w:noProof/>
          <w:sz w:val="24"/>
        </w:rPr>
      </w:pPr>
      <w:r w:rsidRPr="003836C1">
        <w:rPr>
          <w:b/>
          <w:bCs/>
          <w:i/>
          <w:noProof/>
          <w:sz w:val="24"/>
          <w:lang w:val="vi-VN"/>
        </w:rPr>
        <w:t xml:space="preserve">6. Phân loại mục tiêu học tập trên Thang Bloom </w:t>
      </w:r>
      <w:r w:rsidRPr="003836C1">
        <w:rPr>
          <w:b/>
          <w:i/>
          <w:sz w:val="24"/>
        </w:rPr>
        <w:t>(Bloom’s Revised Taxonomy)</w:t>
      </w:r>
      <w:r w:rsidRPr="003836C1">
        <w:rPr>
          <w:b/>
          <w:bCs/>
          <w:i/>
          <w:noProof/>
          <w:sz w:val="24"/>
          <w:lang w:val="vi-VN"/>
        </w:rPr>
        <w:t xml:space="preserve"> trong lĩnh vực nhận thức (cognitive domain)</w:t>
      </w:r>
      <w:r w:rsidRPr="003836C1">
        <w:rPr>
          <w:b/>
          <w:bCs/>
          <w:i/>
          <w:noProof/>
          <w:sz w:val="24"/>
        </w:rPr>
        <w:t>:</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453"/>
      </w:tblGrid>
      <w:tr w:rsidR="00CE7C6C" w:rsidRPr="006C701E" w14:paraId="32B25174" w14:textId="77777777" w:rsidTr="000C4B03">
        <w:trPr>
          <w:jc w:val="center"/>
        </w:trPr>
        <w:tc>
          <w:tcPr>
            <w:tcW w:w="3397" w:type="dxa"/>
          </w:tcPr>
          <w:p w14:paraId="5D768BA7" w14:textId="77777777" w:rsidR="00CE7C6C" w:rsidRPr="006C701E" w:rsidRDefault="00CE7C6C" w:rsidP="00505CBA">
            <w:pPr>
              <w:jc w:val="center"/>
              <w:rPr>
                <w:b/>
                <w:color w:val="000000"/>
                <w:sz w:val="24"/>
                <w:szCs w:val="24"/>
              </w:rPr>
            </w:pPr>
            <w:r w:rsidRPr="006C701E">
              <w:rPr>
                <w:b/>
                <w:color w:val="000000"/>
                <w:sz w:val="24"/>
                <w:szCs w:val="24"/>
              </w:rPr>
              <w:t>Cấp độ</w:t>
            </w:r>
          </w:p>
        </w:tc>
        <w:tc>
          <w:tcPr>
            <w:tcW w:w="6453" w:type="dxa"/>
          </w:tcPr>
          <w:p w14:paraId="27D85E9C" w14:textId="77777777" w:rsidR="00CE7C6C" w:rsidRPr="006C701E" w:rsidRDefault="00CE7C6C" w:rsidP="00505CBA">
            <w:pPr>
              <w:jc w:val="center"/>
              <w:rPr>
                <w:b/>
                <w:color w:val="000000"/>
                <w:sz w:val="24"/>
                <w:szCs w:val="24"/>
              </w:rPr>
            </w:pPr>
            <w:r w:rsidRPr="006C701E">
              <w:rPr>
                <w:b/>
                <w:color w:val="000000"/>
                <w:sz w:val="24"/>
                <w:szCs w:val="24"/>
              </w:rPr>
              <w:t>Ví dụ &amp; Từ khóa</w:t>
            </w:r>
          </w:p>
        </w:tc>
      </w:tr>
      <w:tr w:rsidR="00CE7C6C" w:rsidRPr="006C701E" w14:paraId="2E60B57B" w14:textId="77777777" w:rsidTr="000C4B03">
        <w:trPr>
          <w:jc w:val="center"/>
        </w:trPr>
        <w:tc>
          <w:tcPr>
            <w:tcW w:w="3397" w:type="dxa"/>
          </w:tcPr>
          <w:p w14:paraId="7DEB8D41" w14:textId="77777777" w:rsidR="00CE7C6C" w:rsidRPr="006C701E" w:rsidRDefault="00CE7C6C" w:rsidP="000C4B03">
            <w:pPr>
              <w:jc w:val="both"/>
              <w:rPr>
                <w:color w:val="000000"/>
                <w:sz w:val="24"/>
                <w:szCs w:val="24"/>
              </w:rPr>
            </w:pPr>
            <w:r w:rsidRPr="006C701E">
              <w:rPr>
                <w:b/>
                <w:color w:val="000000"/>
                <w:sz w:val="24"/>
                <w:szCs w:val="24"/>
              </w:rPr>
              <w:t>Nhớ</w:t>
            </w:r>
            <w:r w:rsidRPr="006C701E">
              <w:rPr>
                <w:color w:val="000000"/>
                <w:sz w:val="24"/>
                <w:szCs w:val="24"/>
              </w:rPr>
              <w:t>: Có thể nhắc lại các thông tin đã được tiếp nhận trước đó</w:t>
            </w:r>
          </w:p>
        </w:tc>
        <w:tc>
          <w:tcPr>
            <w:tcW w:w="6453" w:type="dxa"/>
          </w:tcPr>
          <w:p w14:paraId="5096E6B5" w14:textId="77777777" w:rsidR="00CE7C6C" w:rsidRPr="006C701E" w:rsidRDefault="00CE7C6C" w:rsidP="000C4B03">
            <w:pPr>
              <w:jc w:val="both"/>
              <w:rPr>
                <w:color w:val="000000"/>
                <w:sz w:val="24"/>
                <w:szCs w:val="24"/>
              </w:rPr>
            </w:pPr>
            <w:r w:rsidRPr="006C701E">
              <w:rPr>
                <w:color w:val="000000"/>
                <w:sz w:val="24"/>
                <w:szCs w:val="24"/>
                <w:u w:val="single"/>
              </w:rPr>
              <w:t>Ví dụ</w:t>
            </w:r>
            <w:r w:rsidRPr="006C701E">
              <w:rPr>
                <w:color w:val="000000"/>
                <w:sz w:val="24"/>
                <w:szCs w:val="24"/>
              </w:rPr>
              <w:t>: Viết lại một công thức, đọc lại một bài thơ, mô tả lại một sự kiện, nhận biết phương án đúng.</w:t>
            </w:r>
          </w:p>
          <w:p w14:paraId="481D7D67" w14:textId="77777777" w:rsidR="00CE7C6C" w:rsidRPr="006C701E" w:rsidRDefault="00CE7C6C" w:rsidP="000C4B03">
            <w:pPr>
              <w:jc w:val="both"/>
              <w:rPr>
                <w:color w:val="000000"/>
                <w:sz w:val="24"/>
                <w:szCs w:val="24"/>
              </w:rPr>
            </w:pPr>
            <w:r w:rsidRPr="006C701E">
              <w:rPr>
                <w:color w:val="000000"/>
                <w:sz w:val="24"/>
                <w:szCs w:val="24"/>
                <w:u w:val="single"/>
              </w:rPr>
              <w:t>Từ khóa</w:t>
            </w:r>
            <w:r w:rsidRPr="006C701E">
              <w:rPr>
                <w:color w:val="000000"/>
                <w:sz w:val="24"/>
                <w:szCs w:val="24"/>
              </w:rPr>
              <w:t>: Nhắc lại, mô tả, liệt kê, trình bày, chọn lựa, gọi tên, nhận diện</w:t>
            </w:r>
          </w:p>
        </w:tc>
      </w:tr>
      <w:tr w:rsidR="00CE7C6C" w:rsidRPr="006C701E" w14:paraId="1B429186" w14:textId="77777777" w:rsidTr="000C4B03">
        <w:trPr>
          <w:jc w:val="center"/>
        </w:trPr>
        <w:tc>
          <w:tcPr>
            <w:tcW w:w="3397" w:type="dxa"/>
          </w:tcPr>
          <w:p w14:paraId="4F1EFA16" w14:textId="77777777" w:rsidR="00CE7C6C" w:rsidRPr="006C701E" w:rsidRDefault="00CE7C6C" w:rsidP="000C4B03">
            <w:pPr>
              <w:jc w:val="both"/>
              <w:rPr>
                <w:color w:val="000000"/>
                <w:sz w:val="24"/>
                <w:szCs w:val="24"/>
              </w:rPr>
            </w:pPr>
            <w:r w:rsidRPr="006C701E">
              <w:rPr>
                <w:rStyle w:val="apple-style-span"/>
                <w:b/>
                <w:bCs/>
                <w:color w:val="000000"/>
                <w:sz w:val="24"/>
                <w:szCs w:val="24"/>
              </w:rPr>
              <w:t>Hiểu</w:t>
            </w:r>
            <w:r w:rsidRPr="006C701E">
              <w:rPr>
                <w:rStyle w:val="apple-style-span"/>
                <w:bCs/>
                <w:color w:val="000000"/>
                <w:sz w:val="24"/>
                <w:szCs w:val="24"/>
              </w:rPr>
              <w:t>: Nắm được ý nghĩa của thông tin, thể hiện qua khả năng diễn giải, suy diễn, liên hệ, khái quát</w:t>
            </w:r>
          </w:p>
        </w:tc>
        <w:tc>
          <w:tcPr>
            <w:tcW w:w="6453" w:type="dxa"/>
          </w:tcPr>
          <w:p w14:paraId="726D05FD" w14:textId="77777777" w:rsidR="00CE7C6C" w:rsidRPr="006C701E" w:rsidRDefault="00CE7C6C" w:rsidP="000C4B03">
            <w:pPr>
              <w:jc w:val="both"/>
              <w:rPr>
                <w:color w:val="000000"/>
                <w:sz w:val="24"/>
                <w:szCs w:val="24"/>
              </w:rPr>
            </w:pPr>
            <w:r w:rsidRPr="006C701E">
              <w:rPr>
                <w:color w:val="000000"/>
                <w:sz w:val="24"/>
                <w:szCs w:val="24"/>
                <w:u w:val="single"/>
              </w:rPr>
              <w:t>Ví dụ</w:t>
            </w:r>
            <w:r w:rsidRPr="006C701E">
              <w:rPr>
                <w:color w:val="000000"/>
                <w:sz w:val="24"/>
                <w:szCs w:val="24"/>
              </w:rPr>
              <w:t>: Giải thích một định luật, phân biệt cách sử dụng các thiết bị, viết tóm tắt một bài báo, trình bày một quan điểm.</w:t>
            </w:r>
          </w:p>
          <w:p w14:paraId="5B8BBF9B" w14:textId="77777777" w:rsidR="00CE7C6C" w:rsidRPr="006C701E" w:rsidRDefault="00CE7C6C" w:rsidP="000C4B03">
            <w:pPr>
              <w:jc w:val="both"/>
              <w:rPr>
                <w:color w:val="000000"/>
                <w:sz w:val="24"/>
                <w:szCs w:val="24"/>
              </w:rPr>
            </w:pPr>
            <w:r w:rsidRPr="006C701E">
              <w:rPr>
                <w:color w:val="000000"/>
                <w:sz w:val="24"/>
                <w:szCs w:val="24"/>
                <w:u w:val="single"/>
              </w:rPr>
              <w:t>Từ khóa</w:t>
            </w:r>
            <w:r w:rsidRPr="006C701E">
              <w:rPr>
                <w:color w:val="000000"/>
                <w:sz w:val="24"/>
                <w:szCs w:val="24"/>
              </w:rPr>
              <w:t>: Giải thích, tóm tắt, phân biệt, mở rộng, khái quát hóa, cho ví dụ, nhận định, so sánh, sắp xếp</w:t>
            </w:r>
          </w:p>
        </w:tc>
      </w:tr>
      <w:tr w:rsidR="00CE7C6C" w:rsidRPr="006C701E" w14:paraId="4470009C" w14:textId="77777777" w:rsidTr="000C4B03">
        <w:trPr>
          <w:jc w:val="center"/>
        </w:trPr>
        <w:tc>
          <w:tcPr>
            <w:tcW w:w="3397" w:type="dxa"/>
          </w:tcPr>
          <w:p w14:paraId="63D590F4" w14:textId="77777777" w:rsidR="00CE7C6C" w:rsidRPr="006C701E" w:rsidRDefault="00CE7C6C" w:rsidP="000C4B03">
            <w:pPr>
              <w:jc w:val="both"/>
              <w:rPr>
                <w:color w:val="000000"/>
                <w:sz w:val="24"/>
                <w:szCs w:val="24"/>
              </w:rPr>
            </w:pPr>
            <w:r w:rsidRPr="006C701E">
              <w:rPr>
                <w:b/>
                <w:color w:val="000000"/>
                <w:sz w:val="24"/>
                <w:szCs w:val="24"/>
              </w:rPr>
              <w:t>Vận dụng</w:t>
            </w:r>
            <w:r w:rsidRPr="006C701E">
              <w:rPr>
                <w:color w:val="000000"/>
                <w:sz w:val="24"/>
                <w:szCs w:val="24"/>
              </w:rPr>
              <w:t>: Áp dụng thông tin đã biết vào một tình huống, điều kiện mới</w:t>
            </w:r>
          </w:p>
        </w:tc>
        <w:tc>
          <w:tcPr>
            <w:tcW w:w="6453" w:type="dxa"/>
          </w:tcPr>
          <w:p w14:paraId="1326C13A" w14:textId="77777777" w:rsidR="00CE7C6C" w:rsidRPr="006C701E" w:rsidRDefault="00CE7C6C" w:rsidP="000C4B03">
            <w:pPr>
              <w:jc w:val="both"/>
              <w:rPr>
                <w:color w:val="000000"/>
                <w:sz w:val="24"/>
                <w:szCs w:val="24"/>
              </w:rPr>
            </w:pPr>
            <w:r w:rsidRPr="006C701E">
              <w:rPr>
                <w:color w:val="000000"/>
                <w:sz w:val="24"/>
                <w:szCs w:val="24"/>
                <w:u w:val="single"/>
              </w:rPr>
              <w:t>Ví dụ</w:t>
            </w:r>
            <w:r w:rsidRPr="006C701E">
              <w:rPr>
                <w:color w:val="000000"/>
                <w:sz w:val="24"/>
                <w:szCs w:val="24"/>
              </w:rPr>
              <w:t>: Vận dụng một định luật để giải thích một hiện tượng, áp dụng một công thức để tính toán, thực hiện một thí nghiệm dựa trên qui trình.</w:t>
            </w:r>
          </w:p>
          <w:p w14:paraId="50CF86B7" w14:textId="77777777" w:rsidR="00CE7C6C" w:rsidRPr="006C701E" w:rsidRDefault="00CE7C6C" w:rsidP="000C4B03">
            <w:pPr>
              <w:jc w:val="both"/>
              <w:rPr>
                <w:color w:val="000000"/>
                <w:sz w:val="24"/>
                <w:szCs w:val="24"/>
              </w:rPr>
            </w:pPr>
            <w:r w:rsidRPr="006C701E">
              <w:rPr>
                <w:color w:val="000000"/>
                <w:sz w:val="24"/>
                <w:szCs w:val="24"/>
                <w:u w:val="single"/>
              </w:rPr>
              <w:t>Từ khóa</w:t>
            </w:r>
            <w:r w:rsidRPr="006C701E">
              <w:rPr>
                <w:color w:val="000000"/>
                <w:sz w:val="24"/>
                <w:szCs w:val="24"/>
              </w:rPr>
              <w:t>: Vận dụng, áp dụng, tính toán, chứng minh, giải thích, xây dựng, lập kế hoạch</w:t>
            </w:r>
          </w:p>
        </w:tc>
      </w:tr>
      <w:tr w:rsidR="00CE7C6C" w:rsidRPr="006C701E" w14:paraId="2D51BC29" w14:textId="77777777" w:rsidTr="000C4B03">
        <w:trPr>
          <w:jc w:val="center"/>
        </w:trPr>
        <w:tc>
          <w:tcPr>
            <w:tcW w:w="3397" w:type="dxa"/>
          </w:tcPr>
          <w:p w14:paraId="17D42A41" w14:textId="77777777" w:rsidR="00CE7C6C" w:rsidRPr="006C701E" w:rsidRDefault="00CE7C6C" w:rsidP="000C4B03">
            <w:pPr>
              <w:jc w:val="both"/>
              <w:rPr>
                <w:color w:val="000000"/>
                <w:sz w:val="24"/>
                <w:szCs w:val="24"/>
              </w:rPr>
            </w:pPr>
            <w:r w:rsidRPr="006C701E">
              <w:rPr>
                <w:b/>
                <w:color w:val="000000"/>
                <w:sz w:val="24"/>
                <w:szCs w:val="24"/>
              </w:rPr>
              <w:t>Phân tích</w:t>
            </w:r>
            <w:r w:rsidRPr="006C701E">
              <w:rPr>
                <w:color w:val="000000"/>
                <w:sz w:val="24"/>
                <w:szCs w:val="24"/>
              </w:rPr>
              <w:t xml:space="preserve">: </w:t>
            </w:r>
            <w:r w:rsidRPr="006C701E">
              <w:rPr>
                <w:sz w:val="24"/>
                <w:szCs w:val="24"/>
              </w:rPr>
              <w:t xml:space="preserve">Chia thông tin thành những phần nhỏ và chỉ ra mối liên hệ của chúng tới tổng thể </w:t>
            </w:r>
          </w:p>
        </w:tc>
        <w:tc>
          <w:tcPr>
            <w:tcW w:w="6453" w:type="dxa"/>
          </w:tcPr>
          <w:p w14:paraId="4165C153" w14:textId="77777777" w:rsidR="00CE7C6C" w:rsidRPr="006C701E" w:rsidRDefault="00CE7C6C" w:rsidP="000C4B03">
            <w:pPr>
              <w:jc w:val="both"/>
              <w:rPr>
                <w:color w:val="000000"/>
                <w:sz w:val="24"/>
                <w:szCs w:val="24"/>
              </w:rPr>
            </w:pPr>
            <w:r w:rsidRPr="006C701E">
              <w:rPr>
                <w:color w:val="000000"/>
                <w:sz w:val="24"/>
                <w:szCs w:val="24"/>
                <w:u w:val="single"/>
              </w:rPr>
              <w:t>Ví dụ</w:t>
            </w:r>
            <w:r w:rsidRPr="006C701E">
              <w:rPr>
                <w:color w:val="000000"/>
                <w:sz w:val="24"/>
                <w:szCs w:val="24"/>
              </w:rPr>
              <w:t>: Lý giải nguyên nhân thất bại của một doanh nghiệp, hệ thống hóa các văn bản pháp qui, xây dựng biểu đồ phát triển của một doanh nghiệp.</w:t>
            </w:r>
          </w:p>
          <w:p w14:paraId="77B67274" w14:textId="77777777" w:rsidR="00CE7C6C" w:rsidRPr="006C701E" w:rsidRDefault="00CE7C6C" w:rsidP="000C4B03">
            <w:pPr>
              <w:jc w:val="both"/>
              <w:rPr>
                <w:color w:val="000000"/>
                <w:sz w:val="24"/>
                <w:szCs w:val="24"/>
              </w:rPr>
            </w:pPr>
            <w:r w:rsidRPr="006C701E">
              <w:rPr>
                <w:color w:val="000000"/>
                <w:sz w:val="24"/>
                <w:szCs w:val="24"/>
                <w:u w:val="single"/>
              </w:rPr>
              <w:t>Từ khóa</w:t>
            </w:r>
            <w:r w:rsidRPr="006C701E">
              <w:rPr>
                <w:color w:val="000000"/>
                <w:sz w:val="24"/>
                <w:szCs w:val="24"/>
              </w:rPr>
              <w:t>: Phân tích, lý giải, so sánh, lập biểu đồ, phân biệt, minh họa, xây dựng mối liên hệ, hệ thống hóa</w:t>
            </w:r>
          </w:p>
        </w:tc>
      </w:tr>
      <w:tr w:rsidR="00CE7C6C" w:rsidRPr="006C701E" w14:paraId="6BEA231D" w14:textId="77777777" w:rsidTr="000C4B03">
        <w:trPr>
          <w:jc w:val="center"/>
        </w:trPr>
        <w:tc>
          <w:tcPr>
            <w:tcW w:w="3397" w:type="dxa"/>
          </w:tcPr>
          <w:p w14:paraId="33AC39A7" w14:textId="77777777" w:rsidR="00CE7C6C" w:rsidRPr="006C701E" w:rsidRDefault="00CE7C6C" w:rsidP="000C4B03">
            <w:pPr>
              <w:jc w:val="both"/>
              <w:rPr>
                <w:color w:val="000000"/>
                <w:sz w:val="24"/>
                <w:szCs w:val="24"/>
              </w:rPr>
            </w:pPr>
            <w:r w:rsidRPr="006C701E">
              <w:rPr>
                <w:b/>
                <w:color w:val="000000"/>
                <w:sz w:val="24"/>
                <w:szCs w:val="24"/>
              </w:rPr>
              <w:t>Đánh giá</w:t>
            </w:r>
            <w:r w:rsidRPr="006C701E">
              <w:rPr>
                <w:color w:val="000000"/>
                <w:sz w:val="24"/>
                <w:szCs w:val="24"/>
              </w:rPr>
              <w:t>: Đưa ra nhận định, phán quyết của bản thân đối với thông tin dựa trên các chuẩn mực, tiêu chí</w:t>
            </w:r>
          </w:p>
        </w:tc>
        <w:tc>
          <w:tcPr>
            <w:tcW w:w="6453" w:type="dxa"/>
          </w:tcPr>
          <w:p w14:paraId="712C7D74" w14:textId="77777777" w:rsidR="00CE7C6C" w:rsidRPr="006C701E" w:rsidRDefault="00CE7C6C" w:rsidP="000C4B03">
            <w:pPr>
              <w:jc w:val="both"/>
              <w:rPr>
                <w:color w:val="000000"/>
                <w:sz w:val="24"/>
                <w:szCs w:val="24"/>
              </w:rPr>
            </w:pPr>
            <w:r w:rsidRPr="006C701E">
              <w:rPr>
                <w:color w:val="000000"/>
                <w:sz w:val="24"/>
                <w:szCs w:val="24"/>
                <w:u w:val="single"/>
              </w:rPr>
              <w:t>Ví dụ</w:t>
            </w:r>
            <w:r w:rsidRPr="006C701E">
              <w:rPr>
                <w:color w:val="000000"/>
                <w:sz w:val="24"/>
                <w:szCs w:val="24"/>
              </w:rPr>
              <w:t>: Phản biện một nghiên cứu, bài báo; đánh giá khả năng thành công của một giải pháp; chỉ ra các điểm yếu của một lập luận.</w:t>
            </w:r>
          </w:p>
          <w:p w14:paraId="52D5B769" w14:textId="77777777" w:rsidR="00CE7C6C" w:rsidRPr="006C701E" w:rsidRDefault="00CE7C6C" w:rsidP="000C4B03">
            <w:pPr>
              <w:jc w:val="both"/>
              <w:rPr>
                <w:color w:val="000000"/>
                <w:sz w:val="24"/>
                <w:szCs w:val="24"/>
              </w:rPr>
            </w:pPr>
            <w:r w:rsidRPr="006C701E">
              <w:rPr>
                <w:color w:val="000000"/>
                <w:sz w:val="24"/>
                <w:szCs w:val="24"/>
                <w:u w:val="single"/>
              </w:rPr>
              <w:t>Từ khóa</w:t>
            </w:r>
            <w:r w:rsidRPr="006C701E">
              <w:rPr>
                <w:color w:val="000000"/>
                <w:sz w:val="24"/>
                <w:szCs w:val="24"/>
              </w:rPr>
              <w:t>: Đánh giá, cho ý kiến, bình luận, tổng hợp, so sánh</w:t>
            </w:r>
          </w:p>
        </w:tc>
      </w:tr>
      <w:tr w:rsidR="00CE7C6C" w:rsidRPr="006C701E" w14:paraId="68CD27BA" w14:textId="77777777" w:rsidTr="000C4B03">
        <w:trPr>
          <w:jc w:val="center"/>
        </w:trPr>
        <w:tc>
          <w:tcPr>
            <w:tcW w:w="3397" w:type="dxa"/>
          </w:tcPr>
          <w:p w14:paraId="105205ED" w14:textId="77777777" w:rsidR="00CE7C6C" w:rsidRPr="006C701E" w:rsidRDefault="00CE7C6C" w:rsidP="000C4B03">
            <w:pPr>
              <w:jc w:val="both"/>
              <w:rPr>
                <w:color w:val="000000"/>
                <w:sz w:val="24"/>
                <w:szCs w:val="24"/>
              </w:rPr>
            </w:pPr>
            <w:r w:rsidRPr="006C701E">
              <w:rPr>
                <w:b/>
                <w:color w:val="000000"/>
                <w:sz w:val="24"/>
                <w:szCs w:val="24"/>
              </w:rPr>
              <w:t>Sáng tạo</w:t>
            </w:r>
            <w:r w:rsidRPr="006C701E">
              <w:rPr>
                <w:color w:val="000000"/>
                <w:sz w:val="24"/>
                <w:szCs w:val="24"/>
              </w:rPr>
              <w:t>: Xác lập thông tin, sự vật mới trên cơ sở những thông tin, sự vật đã có</w:t>
            </w:r>
          </w:p>
        </w:tc>
        <w:tc>
          <w:tcPr>
            <w:tcW w:w="6453" w:type="dxa"/>
          </w:tcPr>
          <w:p w14:paraId="35BA0846" w14:textId="77777777" w:rsidR="00CE7C6C" w:rsidRPr="006C701E" w:rsidRDefault="00CE7C6C" w:rsidP="000C4B03">
            <w:pPr>
              <w:jc w:val="both"/>
              <w:rPr>
                <w:color w:val="000000"/>
                <w:sz w:val="24"/>
                <w:szCs w:val="24"/>
              </w:rPr>
            </w:pPr>
            <w:r w:rsidRPr="006C701E">
              <w:rPr>
                <w:color w:val="000000"/>
                <w:sz w:val="24"/>
                <w:szCs w:val="24"/>
                <w:u w:val="single"/>
              </w:rPr>
              <w:t>Ví dụ</w:t>
            </w:r>
            <w:r w:rsidRPr="006C701E">
              <w:rPr>
                <w:color w:val="000000"/>
                <w:sz w:val="24"/>
                <w:szCs w:val="24"/>
              </w:rPr>
              <w:t>: Thiết kế một mẫu nhà mới, xây dựng một công thức mới; xây dựng hệ thống các tiêu chí để đánh giá một hoạt động; xây dựng cơ sở lý luận cho một quan điểm; lập kế hoạch tổ chức một sự kiện mới.</w:t>
            </w:r>
          </w:p>
          <w:p w14:paraId="3CDC4198" w14:textId="77777777" w:rsidR="00CE7C6C" w:rsidRPr="006C701E" w:rsidRDefault="00CE7C6C" w:rsidP="000C4B03">
            <w:pPr>
              <w:jc w:val="both"/>
              <w:rPr>
                <w:color w:val="000000"/>
                <w:sz w:val="24"/>
                <w:szCs w:val="24"/>
              </w:rPr>
            </w:pPr>
            <w:r w:rsidRPr="006C701E">
              <w:rPr>
                <w:color w:val="000000"/>
                <w:sz w:val="24"/>
                <w:szCs w:val="24"/>
                <w:u w:val="single"/>
              </w:rPr>
              <w:t>Từ khóa</w:t>
            </w:r>
            <w:r w:rsidRPr="006C701E">
              <w:rPr>
                <w:color w:val="000000"/>
                <w:sz w:val="24"/>
                <w:szCs w:val="24"/>
              </w:rPr>
              <w:t>: Thiết lập, tổng hợp, xây dựng, thiết kế, sáng tác, đề xuất</w:t>
            </w:r>
          </w:p>
        </w:tc>
      </w:tr>
    </w:tbl>
    <w:p w14:paraId="2179FDAA" w14:textId="77777777" w:rsidR="00CE7C6C" w:rsidRPr="003836C1" w:rsidRDefault="00CE7C6C" w:rsidP="00CE7C6C">
      <w:pPr>
        <w:pStyle w:val="BodyText"/>
        <w:spacing w:before="60" w:line="276" w:lineRule="auto"/>
        <w:ind w:firstLine="567"/>
        <w:jc w:val="both"/>
        <w:rPr>
          <w:b/>
          <w:bCs/>
          <w:i/>
          <w:noProof/>
          <w:sz w:val="24"/>
          <w:szCs w:val="24"/>
        </w:rPr>
      </w:pPr>
      <w:r w:rsidRPr="003836C1">
        <w:rPr>
          <w:b/>
          <w:bCs/>
          <w:i/>
          <w:noProof/>
          <w:sz w:val="24"/>
          <w:szCs w:val="24"/>
        </w:rPr>
        <w:t>7. Phân loại mục tiêu học tập của Dave (1970) trong lĩnh vực tâm vận động (psychomotor  domain):</w:t>
      </w:r>
    </w:p>
    <w:p w14:paraId="6005163B" w14:textId="77777777" w:rsidR="00CE7C6C" w:rsidRPr="002A0936" w:rsidRDefault="00CE7C6C" w:rsidP="00CE7C6C">
      <w:pPr>
        <w:widowControl w:val="0"/>
        <w:spacing w:before="60"/>
        <w:ind w:firstLine="567"/>
        <w:jc w:val="both"/>
        <w:rPr>
          <w:sz w:val="24"/>
          <w:szCs w:val="24"/>
        </w:rPr>
      </w:pPr>
      <w:r w:rsidRPr="002A0936">
        <w:rPr>
          <w:sz w:val="24"/>
          <w:szCs w:val="24"/>
          <w:lang w:val="en-GB"/>
        </w:rPr>
        <w:t xml:space="preserve">- Đây là lĩnh vực liên quan đến sự phối hợp giữa não bộ và các cơ bắp hay liên quan đến các kỹ năng vận động và thao tác của </w:t>
      </w:r>
      <w:r>
        <w:rPr>
          <w:sz w:val="24"/>
          <w:szCs w:val="24"/>
          <w:lang w:val="en-GB"/>
        </w:rPr>
        <w:t>người học;</w:t>
      </w:r>
    </w:p>
    <w:p w14:paraId="3E32CD78" w14:textId="77777777" w:rsidR="00CE7C6C" w:rsidRPr="002A0936" w:rsidRDefault="00CE7C6C" w:rsidP="00CE7C6C">
      <w:pPr>
        <w:widowControl w:val="0"/>
        <w:spacing w:before="60"/>
        <w:ind w:firstLine="567"/>
        <w:jc w:val="both"/>
        <w:rPr>
          <w:sz w:val="24"/>
          <w:szCs w:val="24"/>
        </w:rPr>
      </w:pPr>
      <w:r w:rsidRPr="002A0936">
        <w:rPr>
          <w:sz w:val="24"/>
          <w:szCs w:val="24"/>
        </w:rPr>
        <w:t>- Được sử dụng trong một số lĩnh vực giáo dục như: giáo dục thể chất, nghệ thuật, y khoa, giáo dục kỹ thuật (t</w:t>
      </w:r>
      <w:r>
        <w:rPr>
          <w:sz w:val="24"/>
          <w:szCs w:val="24"/>
        </w:rPr>
        <w:t>hực hành), khoa học thực nghiệm;</w:t>
      </w:r>
    </w:p>
    <w:p w14:paraId="3E014DFC" w14:textId="77777777" w:rsidR="00CE7C6C" w:rsidRPr="002A0936" w:rsidRDefault="00CE7C6C" w:rsidP="00CE7C6C">
      <w:pPr>
        <w:widowControl w:val="0"/>
        <w:spacing w:before="60"/>
        <w:ind w:firstLine="567"/>
        <w:jc w:val="both"/>
        <w:rPr>
          <w:sz w:val="24"/>
          <w:szCs w:val="24"/>
        </w:rPr>
      </w:pPr>
      <w:r w:rsidRPr="002A0936">
        <w:rPr>
          <w:sz w:val="24"/>
          <w:szCs w:val="24"/>
        </w:rPr>
        <w:lastRenderedPageBreak/>
        <w:t>- Trong lĩnh vực tâm vận động (psychomotor domain), Dave cho rằng có 5 cấp độ từ thấp đến cao như sau: bắt chước (imitation), vận dụng/thao tác (manipulation), chính xác/chuẩn hóa (precision), thành thạo/phối hợp (articulation), kỹ xảo/tự động hóa (naturalization). Cụ thể:</w:t>
      </w:r>
    </w:p>
    <w:p w14:paraId="53198AC5" w14:textId="77777777" w:rsidR="00CE7C6C" w:rsidRPr="002A0936" w:rsidRDefault="00CE7C6C" w:rsidP="00CE7C6C">
      <w:pPr>
        <w:widowControl w:val="0"/>
        <w:spacing w:before="60"/>
        <w:ind w:left="851"/>
        <w:jc w:val="both"/>
        <w:rPr>
          <w:sz w:val="24"/>
          <w:szCs w:val="24"/>
        </w:rPr>
      </w:pPr>
      <w:r w:rsidRPr="002A0936">
        <w:rPr>
          <w:sz w:val="24"/>
          <w:szCs w:val="24"/>
        </w:rPr>
        <w:t>+ Bắt chước là sự quan sát hàn</w:t>
      </w:r>
      <w:r>
        <w:rPr>
          <w:sz w:val="24"/>
          <w:szCs w:val="24"/>
        </w:rPr>
        <w:t>h vi của người khác để làm theo;</w:t>
      </w:r>
    </w:p>
    <w:p w14:paraId="15ED99AF" w14:textId="77777777" w:rsidR="00CE7C6C" w:rsidRPr="002A0936" w:rsidRDefault="00CE7C6C" w:rsidP="00CE7C6C">
      <w:pPr>
        <w:widowControl w:val="0"/>
        <w:spacing w:before="60"/>
        <w:ind w:left="851"/>
        <w:jc w:val="both"/>
        <w:rPr>
          <w:sz w:val="24"/>
          <w:szCs w:val="24"/>
        </w:rPr>
      </w:pPr>
      <w:r w:rsidRPr="002A0936">
        <w:rPr>
          <w:sz w:val="24"/>
          <w:szCs w:val="24"/>
        </w:rPr>
        <w:t>+ Vận dụng/thao tác là năng lực thể hiện một hành động cụ thể bằng cách làm theo nội dung bài</w:t>
      </w:r>
      <w:r>
        <w:rPr>
          <w:sz w:val="24"/>
          <w:szCs w:val="24"/>
        </w:rPr>
        <w:t xml:space="preserve"> giảng và các kỹ năng thực hành;</w:t>
      </w:r>
    </w:p>
    <w:p w14:paraId="572D9A8D" w14:textId="77777777" w:rsidR="00CE7C6C" w:rsidRPr="002A0936" w:rsidRDefault="00CE7C6C" w:rsidP="00CE7C6C">
      <w:pPr>
        <w:widowControl w:val="0"/>
        <w:spacing w:before="60"/>
        <w:ind w:left="851"/>
        <w:jc w:val="both"/>
        <w:rPr>
          <w:sz w:val="24"/>
          <w:szCs w:val="24"/>
        </w:rPr>
      </w:pPr>
      <w:r w:rsidRPr="002A0936">
        <w:rPr>
          <w:sz w:val="24"/>
          <w:szCs w:val="24"/>
        </w:rPr>
        <w:t>+ Chính xác/chuẩn hóa là năng lực tự thực hiện một nhiệm vụ mà c</w:t>
      </w:r>
      <w:r>
        <w:rPr>
          <w:sz w:val="24"/>
          <w:szCs w:val="24"/>
        </w:rPr>
        <w:t>hỉ mắc phải một vài sai sót nhỏ;</w:t>
      </w:r>
    </w:p>
    <w:p w14:paraId="0B8EF41C" w14:textId="77777777" w:rsidR="00CE7C6C" w:rsidRPr="002A0936" w:rsidRDefault="00CE7C6C" w:rsidP="00CE7C6C">
      <w:pPr>
        <w:widowControl w:val="0"/>
        <w:spacing w:before="60"/>
        <w:ind w:left="851"/>
        <w:jc w:val="both"/>
        <w:rPr>
          <w:sz w:val="24"/>
          <w:szCs w:val="24"/>
        </w:rPr>
      </w:pPr>
      <w:r w:rsidRPr="002A0936">
        <w:rPr>
          <w:sz w:val="24"/>
          <w:szCs w:val="24"/>
        </w:rPr>
        <w:t>+ Thành thạo/phối hợp là năng lực phối hợp một loạt các hành động bằng c</w:t>
      </w:r>
      <w:r>
        <w:rPr>
          <w:sz w:val="24"/>
          <w:szCs w:val="24"/>
        </w:rPr>
        <w:t>ách kết hợp 2 hay nhiều kỹ năng;</w:t>
      </w:r>
    </w:p>
    <w:p w14:paraId="06378455" w14:textId="77777777" w:rsidR="00CE7C6C" w:rsidRPr="002A0936" w:rsidRDefault="00CE7C6C" w:rsidP="00CE7C6C">
      <w:pPr>
        <w:widowControl w:val="0"/>
        <w:spacing w:before="60"/>
        <w:ind w:left="851"/>
        <w:jc w:val="both"/>
        <w:rPr>
          <w:sz w:val="24"/>
          <w:szCs w:val="24"/>
        </w:rPr>
      </w:pPr>
      <w:r w:rsidRPr="002A0936">
        <w:rPr>
          <w:sz w:val="24"/>
          <w:szCs w:val="24"/>
        </w:rPr>
        <w:t>+ Kỹ xảo/tự động hóa là năng lực thực hiện the</w:t>
      </w:r>
      <w:r>
        <w:rPr>
          <w:sz w:val="24"/>
          <w:szCs w:val="24"/>
        </w:rPr>
        <w:t>o bản năng (không cần suy nghĩ);</w:t>
      </w:r>
    </w:p>
    <w:p w14:paraId="1ADC6029" w14:textId="77777777" w:rsidR="00CE7C6C" w:rsidRPr="002A0936" w:rsidRDefault="00CE7C6C" w:rsidP="00CE7C6C">
      <w:pPr>
        <w:widowControl w:val="0"/>
        <w:spacing w:before="60"/>
        <w:ind w:firstLine="567"/>
        <w:jc w:val="both"/>
        <w:rPr>
          <w:sz w:val="24"/>
          <w:szCs w:val="24"/>
        </w:rPr>
      </w:pPr>
      <w:r w:rsidRPr="002A0936">
        <w:rPr>
          <w:sz w:val="24"/>
          <w:szCs w:val="24"/>
        </w:rPr>
        <w:t xml:space="preserve">- Các động từ thường dùng: lắp ráp, điều chỉnh, sửa đổi, chuẩn bị, lắp đặt, cân đối, uốn, xây dựng, dàn dựng, phối hợp, cấu trúc, thiết kế, mô phỏng, ném, khám phá, thể hiện, lái, đo, thực hiện, rót, đổ, trình diễn, vận hành, …     </w:t>
      </w:r>
    </w:p>
    <w:p w14:paraId="1361CFFA" w14:textId="77777777" w:rsidR="00CE7C6C" w:rsidRPr="002A0936" w:rsidRDefault="00CE7C6C" w:rsidP="00CE7C6C">
      <w:pPr>
        <w:widowControl w:val="0"/>
        <w:spacing w:before="60"/>
        <w:ind w:firstLine="567"/>
        <w:jc w:val="both"/>
        <w:rPr>
          <w:sz w:val="24"/>
          <w:szCs w:val="24"/>
        </w:rPr>
      </w:pPr>
      <w:r w:rsidRPr="002A0936">
        <w:rPr>
          <w:sz w:val="24"/>
          <w:szCs w:val="24"/>
        </w:rPr>
        <w:t>- Các ví dụ:</w:t>
      </w:r>
    </w:p>
    <w:p w14:paraId="2A745D73" w14:textId="77777777" w:rsidR="00CE7C6C" w:rsidRPr="002A0936" w:rsidRDefault="00CE7C6C" w:rsidP="00CE7C6C">
      <w:pPr>
        <w:widowControl w:val="0"/>
        <w:spacing w:before="60"/>
        <w:ind w:left="851"/>
        <w:jc w:val="both"/>
        <w:rPr>
          <w:sz w:val="24"/>
          <w:szCs w:val="24"/>
        </w:rPr>
      </w:pPr>
      <w:r w:rsidRPr="002A0936">
        <w:rPr>
          <w:sz w:val="24"/>
          <w:szCs w:val="24"/>
        </w:rPr>
        <w:t>+ Sử dụng các giao tiếp phi ngôn ngữ thích hợp như c</w:t>
      </w:r>
      <w:r>
        <w:rPr>
          <w:sz w:val="24"/>
          <w:szCs w:val="24"/>
        </w:rPr>
        <w:t>ử chỉ, ánh mắt, tư thế đĩnh đạc;</w:t>
      </w:r>
      <w:r w:rsidRPr="002A0936">
        <w:rPr>
          <w:sz w:val="24"/>
          <w:szCs w:val="24"/>
        </w:rPr>
        <w:t xml:space="preserve"> </w:t>
      </w:r>
    </w:p>
    <w:p w14:paraId="4D31BE06" w14:textId="77777777" w:rsidR="00CE7C6C" w:rsidRPr="002A0936" w:rsidRDefault="00CE7C6C" w:rsidP="00CE7C6C">
      <w:pPr>
        <w:widowControl w:val="0"/>
        <w:spacing w:before="60"/>
        <w:ind w:left="851"/>
        <w:jc w:val="both"/>
        <w:rPr>
          <w:sz w:val="24"/>
          <w:szCs w:val="24"/>
        </w:rPr>
      </w:pPr>
      <w:r w:rsidRPr="002A0936">
        <w:rPr>
          <w:sz w:val="24"/>
          <w:szCs w:val="24"/>
        </w:rPr>
        <w:t>+ Tạo ra mô hình tương tác</w:t>
      </w:r>
      <w:r>
        <w:rPr>
          <w:sz w:val="24"/>
          <w:szCs w:val="24"/>
        </w:rPr>
        <w:t xml:space="preserve"> 3-D của sản phẩm và môi trường;</w:t>
      </w:r>
    </w:p>
    <w:p w14:paraId="0853BD55" w14:textId="77777777" w:rsidR="00CE7C6C" w:rsidRPr="002A0936" w:rsidRDefault="00CE7C6C" w:rsidP="00CE7C6C">
      <w:pPr>
        <w:widowControl w:val="0"/>
        <w:spacing w:before="60"/>
        <w:ind w:left="851"/>
        <w:jc w:val="both"/>
        <w:rPr>
          <w:sz w:val="24"/>
          <w:szCs w:val="24"/>
        </w:rPr>
      </w:pPr>
      <w:r w:rsidRPr="002A0936">
        <w:rPr>
          <w:sz w:val="24"/>
          <w:szCs w:val="24"/>
        </w:rPr>
        <w:t>+ Xác định trạng thái ứng suất và biến dạng của kết cấu bằng cách sử dụng các công cụ vật lý và đo đạc thích hợp.</w:t>
      </w:r>
    </w:p>
    <w:p w14:paraId="0F930E7E" w14:textId="77777777" w:rsidR="00CE7C6C" w:rsidRPr="003836C1" w:rsidRDefault="00CE7C6C" w:rsidP="00852860">
      <w:pPr>
        <w:pStyle w:val="BodyText"/>
        <w:spacing w:before="60" w:line="259" w:lineRule="auto"/>
        <w:ind w:left="113" w:firstLine="567"/>
        <w:rPr>
          <w:b/>
          <w:bCs/>
          <w:i/>
          <w:noProof/>
          <w:sz w:val="24"/>
          <w:szCs w:val="24"/>
        </w:rPr>
      </w:pPr>
      <w:r w:rsidRPr="003836C1">
        <w:rPr>
          <w:b/>
          <w:bCs/>
          <w:i/>
          <w:noProof/>
          <w:sz w:val="24"/>
          <w:szCs w:val="24"/>
        </w:rPr>
        <w:t>8. Phân loại mục tiêu học tập của Bloom (1956) trong lĩnh vực tình cảm, thái độ (affective domain):</w:t>
      </w:r>
    </w:p>
    <w:p w14:paraId="179FBC7C" w14:textId="77777777" w:rsidR="00CE7C6C" w:rsidRPr="002A0936" w:rsidRDefault="00CE7C6C" w:rsidP="00852860">
      <w:pPr>
        <w:widowControl w:val="0"/>
        <w:tabs>
          <w:tab w:val="num" w:pos="720"/>
        </w:tabs>
        <w:spacing w:before="60" w:line="259" w:lineRule="auto"/>
        <w:ind w:firstLine="567"/>
        <w:jc w:val="both"/>
        <w:rPr>
          <w:sz w:val="24"/>
          <w:szCs w:val="24"/>
          <w:lang w:val="vi-VN"/>
        </w:rPr>
      </w:pPr>
      <w:r w:rsidRPr="002A0936">
        <w:rPr>
          <w:sz w:val="24"/>
          <w:szCs w:val="24"/>
        </w:rPr>
        <w:t xml:space="preserve">- </w:t>
      </w:r>
      <w:r w:rsidRPr="002A0936">
        <w:rPr>
          <w:sz w:val="24"/>
          <w:szCs w:val="24"/>
          <w:lang w:val="en-GB"/>
        </w:rPr>
        <w:t>Miền tình cảm li</w:t>
      </w:r>
      <w:r>
        <w:rPr>
          <w:sz w:val="24"/>
          <w:szCs w:val="24"/>
          <w:lang w:val="en-GB"/>
        </w:rPr>
        <w:t>ên quan đến giá trị và thái độ;</w:t>
      </w:r>
    </w:p>
    <w:p w14:paraId="660EAA2D" w14:textId="77777777" w:rsidR="00CE7C6C" w:rsidRPr="002A0936" w:rsidRDefault="00CE7C6C" w:rsidP="00852860">
      <w:pPr>
        <w:widowControl w:val="0"/>
        <w:tabs>
          <w:tab w:val="num" w:pos="720"/>
        </w:tabs>
        <w:spacing w:before="60" w:line="259" w:lineRule="auto"/>
        <w:ind w:firstLine="567"/>
        <w:jc w:val="both"/>
        <w:rPr>
          <w:sz w:val="24"/>
          <w:szCs w:val="24"/>
          <w:lang w:val="vi-VN"/>
        </w:rPr>
      </w:pPr>
      <w:r w:rsidRPr="002A0936">
        <w:rPr>
          <w:sz w:val="24"/>
          <w:szCs w:val="24"/>
          <w:lang w:val="vi-VN"/>
        </w:rPr>
        <w:t>- Các cấp độ của miền tình cảm, thái độ:</w:t>
      </w:r>
    </w:p>
    <w:p w14:paraId="5BA364FA" w14:textId="77777777"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Nhận lấy:</w:t>
      </w:r>
      <w:r w:rsidRPr="002A0936">
        <w:rPr>
          <w:rFonts w:hAnsi="Arial"/>
          <w:sz w:val="24"/>
          <w:szCs w:val="24"/>
          <w:lang w:val="vi-VN" w:eastAsia="vi-VN"/>
        </w:rPr>
        <w:t xml:space="preserve"> </w:t>
      </w:r>
      <w:r>
        <w:rPr>
          <w:bCs/>
          <w:sz w:val="24"/>
          <w:szCs w:val="24"/>
          <w:lang w:val="vi-VN"/>
        </w:rPr>
        <w:t>sẵn sàng tiếp nhận thông tin;</w:t>
      </w:r>
    </w:p>
    <w:p w14:paraId="2665A27D" w14:textId="77777777"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Đáp lại: tha</w:t>
      </w:r>
      <w:r>
        <w:rPr>
          <w:bCs/>
          <w:sz w:val="24"/>
          <w:szCs w:val="24"/>
          <w:lang w:val="vi-VN"/>
        </w:rPr>
        <w:t>m gia tích cực vào việc học tập;</w:t>
      </w:r>
    </w:p>
    <w:p w14:paraId="24175CD2" w14:textId="77777777"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Lượng giá:</w:t>
      </w:r>
      <w:r w:rsidRPr="002A0936">
        <w:rPr>
          <w:rFonts w:hAnsi="Arial"/>
          <w:sz w:val="24"/>
          <w:szCs w:val="24"/>
          <w:lang w:val="vi-VN" w:eastAsia="vi-VN"/>
        </w:rPr>
        <w:t xml:space="preserve"> </w:t>
      </w:r>
      <w:r w:rsidRPr="002A0936">
        <w:rPr>
          <w:bCs/>
          <w:sz w:val="24"/>
          <w:szCs w:val="24"/>
          <w:lang w:val="vi-VN"/>
        </w:rPr>
        <w:t>c</w:t>
      </w:r>
      <w:r>
        <w:rPr>
          <w:bCs/>
          <w:sz w:val="24"/>
          <w:szCs w:val="24"/>
          <w:lang w:val="vi-VN"/>
        </w:rPr>
        <w:t>am kết, trung thành với giá trị;</w:t>
      </w:r>
    </w:p>
    <w:p w14:paraId="2F509BBD" w14:textId="77777777"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Tổ chức</w:t>
      </w:r>
      <w:r>
        <w:rPr>
          <w:bCs/>
          <w:sz w:val="24"/>
          <w:szCs w:val="24"/>
          <w:lang w:val="vi-VN"/>
        </w:rPr>
        <w:t>: so sánh, tổng hợp các giá trị;</w:t>
      </w:r>
    </w:p>
    <w:p w14:paraId="42736505" w14:textId="77777777"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Đặc tính: tích hợp niềm tin, tư tưởng và thái độ.</w:t>
      </w:r>
    </w:p>
    <w:p w14:paraId="5FF755F8" w14:textId="77777777" w:rsidR="00CE7C6C" w:rsidRPr="002A0936" w:rsidRDefault="00CE7C6C" w:rsidP="00852860">
      <w:pPr>
        <w:widowControl w:val="0"/>
        <w:tabs>
          <w:tab w:val="num" w:pos="720"/>
        </w:tabs>
        <w:spacing w:before="60" w:line="259" w:lineRule="auto"/>
        <w:ind w:firstLine="567"/>
        <w:jc w:val="both"/>
        <w:rPr>
          <w:sz w:val="24"/>
          <w:szCs w:val="24"/>
          <w:lang w:val="vi-VN"/>
        </w:rPr>
      </w:pPr>
      <w:r w:rsidRPr="002A0936">
        <w:rPr>
          <w:sz w:val="24"/>
          <w:szCs w:val="24"/>
          <w:lang w:val="vi-VN"/>
        </w:rPr>
        <w:t>- Các động từ thường dùng: chấp nhận, phục vụ, cố gắng, ganh đua, thảo luận, luận bàn, chia sẻ, hợp tác, hỗ trợ, tôn trọng, quan hệ ...</w:t>
      </w:r>
    </w:p>
    <w:p w14:paraId="2EA9ED2D" w14:textId="77777777" w:rsidR="00CE7C6C" w:rsidRPr="002A0936" w:rsidRDefault="00CE7C6C" w:rsidP="00852860">
      <w:pPr>
        <w:widowControl w:val="0"/>
        <w:tabs>
          <w:tab w:val="num" w:pos="720"/>
        </w:tabs>
        <w:spacing w:before="60" w:line="259" w:lineRule="auto"/>
        <w:ind w:firstLine="567"/>
        <w:jc w:val="both"/>
        <w:rPr>
          <w:sz w:val="24"/>
          <w:szCs w:val="24"/>
          <w:lang w:val="vi-VN"/>
        </w:rPr>
      </w:pPr>
      <w:r w:rsidRPr="002A0936">
        <w:rPr>
          <w:sz w:val="24"/>
          <w:szCs w:val="24"/>
          <w:lang w:val="vi-VN"/>
        </w:rPr>
        <w:t>- Các ví dụ:</w:t>
      </w:r>
    </w:p>
    <w:p w14:paraId="47FCA845"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Chấp nhận nhu cầ</w:t>
      </w:r>
      <w:r>
        <w:rPr>
          <w:sz w:val="24"/>
          <w:szCs w:val="24"/>
          <w:lang w:val="vi-VN"/>
        </w:rPr>
        <w:t>u tiêu chuẩn đạo đức chuyên môn;</w:t>
      </w:r>
    </w:p>
    <w:p w14:paraId="42D03F80"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Tôn trọng nhu cầu bảo vệ bí mật trong</w:t>
      </w:r>
      <w:r>
        <w:rPr>
          <w:sz w:val="24"/>
          <w:szCs w:val="24"/>
          <w:lang w:val="vi-VN"/>
        </w:rPr>
        <w:t xml:space="preserve"> quan hệ với đối tác kinh doanh;</w:t>
      </w:r>
    </w:p>
    <w:p w14:paraId="4A20E292"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Sẵn sàng</w:t>
      </w:r>
      <w:r>
        <w:rPr>
          <w:sz w:val="24"/>
          <w:szCs w:val="24"/>
          <w:lang w:val="vi-VN"/>
        </w:rPr>
        <w:t xml:space="preserve"> phục vụ khách hàng;</w:t>
      </w:r>
    </w:p>
    <w:p w14:paraId="6AA0E968"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Thái độ c</w:t>
      </w:r>
      <w:r>
        <w:rPr>
          <w:sz w:val="24"/>
          <w:szCs w:val="24"/>
          <w:lang w:val="vi-VN"/>
        </w:rPr>
        <w:t>ởi mở, thân tình với khách hàng;</w:t>
      </w:r>
    </w:p>
    <w:p w14:paraId="3A2729FA"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Thái độ</w:t>
      </w:r>
      <w:r>
        <w:rPr>
          <w:sz w:val="24"/>
          <w:szCs w:val="24"/>
          <w:lang w:val="vi-VN"/>
        </w:rPr>
        <w:t xml:space="preserve"> thiện chí giải quyết mâu thuẫn;</w:t>
      </w:r>
    </w:p>
    <w:p w14:paraId="0B822494"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xml:space="preserve">+ </w:t>
      </w:r>
      <w:r>
        <w:rPr>
          <w:sz w:val="24"/>
          <w:szCs w:val="24"/>
          <w:lang w:val="vi-VN"/>
        </w:rPr>
        <w:t>Tinh thần hợp tác làm việc nhóm;</w:t>
      </w:r>
    </w:p>
    <w:p w14:paraId="1AC2038E"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Tham gia tích cực vào giờ giảng.</w:t>
      </w:r>
    </w:p>
    <w:p w14:paraId="200F247F" w14:textId="77777777" w:rsidR="005931EA" w:rsidRPr="006C701E" w:rsidRDefault="005931EA" w:rsidP="00852860">
      <w:pPr>
        <w:widowControl w:val="0"/>
        <w:spacing w:before="60" w:line="259" w:lineRule="auto"/>
        <w:jc w:val="both"/>
        <w:rPr>
          <w:sz w:val="24"/>
          <w:szCs w:val="24"/>
          <w:lang w:val="vi-VN"/>
        </w:rPr>
      </w:pPr>
      <w:r w:rsidRPr="006C701E">
        <w:rPr>
          <w:i/>
          <w:color w:val="0000FF"/>
          <w:sz w:val="24"/>
          <w:szCs w:val="24"/>
        </w:rPr>
        <w:t>(</w:t>
      </w:r>
      <w:r>
        <w:rPr>
          <w:i/>
          <w:color w:val="0000FF"/>
          <w:sz w:val="24"/>
          <w:szCs w:val="24"/>
        </w:rPr>
        <w:t>9</w:t>
      </w:r>
      <w:r w:rsidRPr="006C701E">
        <w:rPr>
          <w:i/>
          <w:color w:val="0000FF"/>
          <w:sz w:val="24"/>
          <w:szCs w:val="24"/>
        </w:rPr>
        <w:t>)</w:t>
      </w:r>
      <w:r>
        <w:rPr>
          <w:i/>
          <w:color w:val="0000FF"/>
          <w:sz w:val="24"/>
          <w:szCs w:val="24"/>
        </w:rPr>
        <w:t xml:space="preserve"> </w:t>
      </w:r>
      <w:r w:rsidRPr="006C701E">
        <w:rPr>
          <w:b/>
          <w:color w:val="000000"/>
          <w:sz w:val="24"/>
          <w:szCs w:val="24"/>
        </w:rPr>
        <w:t>Ma trận tương thích giữa Chuẩn đầu ra HP</w:t>
      </w:r>
      <w:r>
        <w:rPr>
          <w:b/>
          <w:color w:val="000000"/>
          <w:sz w:val="24"/>
          <w:szCs w:val="24"/>
        </w:rPr>
        <w:t xml:space="preserve"> (CLO</w:t>
      </w:r>
      <w:r w:rsidR="00505CBA">
        <w:rPr>
          <w:b/>
          <w:color w:val="000000"/>
          <w:sz w:val="24"/>
          <w:szCs w:val="24"/>
        </w:rPr>
        <w:t>s</w:t>
      </w:r>
      <w:r>
        <w:rPr>
          <w:b/>
          <w:color w:val="000000"/>
          <w:sz w:val="24"/>
          <w:szCs w:val="24"/>
        </w:rPr>
        <w:t>)</w:t>
      </w:r>
      <w:r w:rsidRPr="006C701E">
        <w:rPr>
          <w:b/>
          <w:color w:val="000000"/>
          <w:sz w:val="24"/>
          <w:szCs w:val="24"/>
        </w:rPr>
        <w:t xml:space="preserve"> với Chuẩn đầu ra CTĐT</w:t>
      </w:r>
      <w:r w:rsidR="00134597">
        <w:rPr>
          <w:b/>
          <w:color w:val="000000"/>
          <w:sz w:val="24"/>
          <w:szCs w:val="24"/>
        </w:rPr>
        <w:t xml:space="preserve"> </w:t>
      </w:r>
      <w:r w:rsidR="00134597" w:rsidRPr="00134597">
        <w:rPr>
          <w:b/>
          <w:color w:val="FF0000"/>
          <w:sz w:val="24"/>
          <w:szCs w:val="24"/>
        </w:rPr>
        <w:t>……</w:t>
      </w:r>
      <w:r>
        <w:rPr>
          <w:b/>
          <w:color w:val="000000"/>
          <w:sz w:val="24"/>
          <w:szCs w:val="24"/>
        </w:rPr>
        <w:t xml:space="preserve"> (PLO</w:t>
      </w:r>
      <w:r w:rsidR="00505CBA">
        <w:rPr>
          <w:b/>
          <w:color w:val="000000"/>
          <w:sz w:val="24"/>
          <w:szCs w:val="24"/>
        </w:rPr>
        <w:t>s</w:t>
      </w:r>
      <w:r>
        <w:rPr>
          <w:b/>
          <w:color w:val="000000"/>
          <w:sz w:val="24"/>
          <w:szCs w:val="24"/>
        </w:rPr>
        <w:t>)</w:t>
      </w:r>
      <w:r w:rsidRPr="006C701E">
        <w:rPr>
          <w:b/>
          <w:color w:val="000000"/>
          <w:sz w:val="24"/>
          <w:szCs w:val="24"/>
        </w:rPr>
        <w:t xml:space="preserve"> </w:t>
      </w:r>
    </w:p>
    <w:p w14:paraId="7FF7E1AB" w14:textId="77777777" w:rsidR="005F0694" w:rsidRDefault="005F0694" w:rsidP="005F0694">
      <w:pPr>
        <w:pStyle w:val="BodyText2"/>
        <w:widowControl w:val="0"/>
        <w:spacing w:before="60" w:after="0" w:line="259" w:lineRule="auto"/>
        <w:ind w:firstLine="567"/>
        <w:jc w:val="both"/>
        <w:rPr>
          <w:bCs/>
          <w:sz w:val="24"/>
          <w:szCs w:val="24"/>
        </w:rPr>
      </w:pPr>
      <w:r w:rsidRPr="00B1675B">
        <w:rPr>
          <w:bCs/>
          <w:sz w:val="24"/>
          <w:szCs w:val="24"/>
        </w:rPr>
        <w:t xml:space="preserve">- </w:t>
      </w:r>
      <w:r>
        <w:rPr>
          <w:bCs/>
          <w:sz w:val="24"/>
          <w:szCs w:val="24"/>
        </w:rPr>
        <w:t xml:space="preserve">Điền tên CTĐT </w:t>
      </w:r>
      <w:r w:rsidR="00DD1149">
        <w:rPr>
          <w:bCs/>
          <w:sz w:val="24"/>
          <w:szCs w:val="24"/>
        </w:rPr>
        <w:t>mà HP đó phục vụ vào dấu “……”</w:t>
      </w:r>
      <w:r w:rsidRPr="00B1675B">
        <w:rPr>
          <w:bCs/>
          <w:sz w:val="24"/>
          <w:szCs w:val="24"/>
        </w:rPr>
        <w:t xml:space="preserve">. </w:t>
      </w:r>
    </w:p>
    <w:p w14:paraId="63994C8A" w14:textId="77777777" w:rsidR="005931EA" w:rsidRPr="00BE5F40" w:rsidRDefault="005931EA" w:rsidP="00852860">
      <w:pPr>
        <w:pStyle w:val="BodyText2"/>
        <w:widowControl w:val="0"/>
        <w:spacing w:before="60" w:after="0" w:line="259" w:lineRule="auto"/>
        <w:ind w:firstLine="567"/>
        <w:jc w:val="both"/>
        <w:rPr>
          <w:bCs/>
          <w:sz w:val="24"/>
          <w:szCs w:val="24"/>
        </w:rPr>
      </w:pPr>
      <w:r w:rsidRPr="00BE5F40">
        <w:rPr>
          <w:bCs/>
          <w:sz w:val="24"/>
          <w:szCs w:val="24"/>
        </w:rPr>
        <w:t xml:space="preserve">- Đánh dấu X vào ô tương thích giữa CĐR của </w:t>
      </w:r>
      <w:r>
        <w:rPr>
          <w:bCs/>
          <w:sz w:val="24"/>
          <w:szCs w:val="24"/>
        </w:rPr>
        <w:t>học phần</w:t>
      </w:r>
      <w:r w:rsidRPr="00BE5F40">
        <w:rPr>
          <w:bCs/>
          <w:sz w:val="24"/>
          <w:szCs w:val="24"/>
        </w:rPr>
        <w:t xml:space="preserve"> và CĐR tương ứng của CTĐT mà </w:t>
      </w:r>
      <w:r>
        <w:rPr>
          <w:bCs/>
          <w:sz w:val="24"/>
          <w:szCs w:val="24"/>
        </w:rPr>
        <w:t>học phần đó</w:t>
      </w:r>
      <w:r w:rsidRPr="00BE5F40">
        <w:rPr>
          <w:bCs/>
          <w:sz w:val="24"/>
          <w:szCs w:val="24"/>
        </w:rPr>
        <w:t xml:space="preserve"> phục vụ</w:t>
      </w:r>
      <w:r>
        <w:rPr>
          <w:bCs/>
          <w:sz w:val="24"/>
          <w:szCs w:val="24"/>
        </w:rPr>
        <w:t xml:space="preserve"> (</w:t>
      </w:r>
      <w:r w:rsidRPr="006401CE">
        <w:rPr>
          <w:b/>
          <w:bCs/>
          <w:i/>
          <w:color w:val="FF0000"/>
          <w:sz w:val="24"/>
          <w:szCs w:val="24"/>
        </w:rPr>
        <w:t>đã được đánh các mức I/R/M</w:t>
      </w:r>
      <w:r w:rsidR="005F0694" w:rsidRPr="006401CE">
        <w:rPr>
          <w:b/>
          <w:bCs/>
          <w:i/>
          <w:color w:val="FF0000"/>
          <w:sz w:val="24"/>
          <w:szCs w:val="24"/>
        </w:rPr>
        <w:t xml:space="preserve"> hoặc dấu “x”</w:t>
      </w:r>
      <w:r w:rsidRPr="006401CE">
        <w:rPr>
          <w:b/>
          <w:bCs/>
          <w:i/>
          <w:color w:val="FF0000"/>
          <w:sz w:val="24"/>
          <w:szCs w:val="24"/>
        </w:rPr>
        <w:t xml:space="preserve"> trong CTĐT</w:t>
      </w:r>
      <w:r>
        <w:rPr>
          <w:bCs/>
          <w:sz w:val="24"/>
          <w:szCs w:val="24"/>
        </w:rPr>
        <w:t>).</w:t>
      </w:r>
    </w:p>
    <w:p w14:paraId="0B1A27DF" w14:textId="77777777" w:rsidR="00E61AE8" w:rsidRPr="002A0936" w:rsidRDefault="005F0694" w:rsidP="00852860">
      <w:pPr>
        <w:widowControl w:val="0"/>
        <w:spacing w:before="60" w:line="259" w:lineRule="auto"/>
        <w:jc w:val="both"/>
        <w:rPr>
          <w:b/>
          <w:noProof/>
          <w:sz w:val="24"/>
          <w:szCs w:val="24"/>
          <w:lang w:val="vi-VN"/>
        </w:rPr>
      </w:pPr>
      <w:r w:rsidRPr="002A0936">
        <w:rPr>
          <w:i/>
          <w:color w:val="0000FF"/>
          <w:sz w:val="24"/>
          <w:szCs w:val="24"/>
          <w:lang w:val="vi-VN"/>
        </w:rPr>
        <w:lastRenderedPageBreak/>
        <w:t xml:space="preserve"> </w:t>
      </w:r>
      <w:r w:rsidR="00E61AE8" w:rsidRPr="002A0936">
        <w:rPr>
          <w:i/>
          <w:color w:val="0000FF"/>
          <w:sz w:val="24"/>
          <w:szCs w:val="24"/>
          <w:lang w:val="vi-VN"/>
        </w:rPr>
        <w:t>(</w:t>
      </w:r>
      <w:r w:rsidR="00E61AE8">
        <w:rPr>
          <w:i/>
          <w:color w:val="0000FF"/>
          <w:sz w:val="24"/>
          <w:szCs w:val="24"/>
        </w:rPr>
        <w:t>10</w:t>
      </w:r>
      <w:r w:rsidR="00E61AE8" w:rsidRPr="002A0936">
        <w:rPr>
          <w:i/>
          <w:color w:val="0000FF"/>
          <w:sz w:val="24"/>
          <w:szCs w:val="24"/>
          <w:lang w:val="vi-VN"/>
        </w:rPr>
        <w:t>)</w:t>
      </w:r>
      <w:r w:rsidR="00E61AE8" w:rsidRPr="002A0936">
        <w:rPr>
          <w:sz w:val="24"/>
          <w:szCs w:val="24"/>
          <w:lang w:val="vi-VN"/>
        </w:rPr>
        <w:t xml:space="preserve"> </w:t>
      </w:r>
      <w:r w:rsidR="00E61AE8" w:rsidRPr="002A0936">
        <w:rPr>
          <w:b/>
          <w:noProof/>
          <w:sz w:val="24"/>
          <w:szCs w:val="24"/>
          <w:lang w:val="vi-VN"/>
        </w:rPr>
        <w:t>Nội dung:</w:t>
      </w:r>
    </w:p>
    <w:p w14:paraId="05785268" w14:textId="77777777" w:rsidR="00E61AE8" w:rsidRPr="002A0936" w:rsidRDefault="00E61AE8" w:rsidP="00852860">
      <w:pPr>
        <w:pStyle w:val="BodyText2"/>
        <w:widowControl w:val="0"/>
        <w:spacing w:before="60" w:after="0" w:line="259" w:lineRule="auto"/>
        <w:ind w:firstLine="567"/>
        <w:jc w:val="both"/>
        <w:rPr>
          <w:bCs/>
          <w:sz w:val="24"/>
          <w:szCs w:val="24"/>
          <w:lang w:val="vi-VN"/>
        </w:rPr>
      </w:pPr>
      <w:r w:rsidRPr="002A0936">
        <w:rPr>
          <w:bCs/>
          <w:sz w:val="24"/>
          <w:szCs w:val="24"/>
          <w:lang w:val="vi-VN"/>
        </w:rPr>
        <w:t xml:space="preserve">- Căn cứ Mục tiêu </w:t>
      </w:r>
      <w:r>
        <w:rPr>
          <w:bCs/>
          <w:sz w:val="24"/>
          <w:szCs w:val="24"/>
        </w:rPr>
        <w:t>HP</w:t>
      </w:r>
      <w:r w:rsidRPr="002A0936">
        <w:rPr>
          <w:bCs/>
          <w:sz w:val="24"/>
          <w:szCs w:val="24"/>
          <w:lang w:val="vi-VN"/>
        </w:rPr>
        <w:t xml:space="preserve"> và </w:t>
      </w:r>
      <w:r>
        <w:rPr>
          <w:bCs/>
          <w:sz w:val="24"/>
          <w:szCs w:val="24"/>
        </w:rPr>
        <w:t>Chuẩn đầu ra của HP</w:t>
      </w:r>
      <w:r w:rsidRPr="002A0936">
        <w:rPr>
          <w:bCs/>
          <w:sz w:val="24"/>
          <w:szCs w:val="24"/>
          <w:lang w:val="vi-VN"/>
        </w:rPr>
        <w:t xml:space="preserve"> để hình thành danh mục chủ đề và nội dung kiến thức cụ thể trong mỗi chủ đề. </w:t>
      </w:r>
    </w:p>
    <w:p w14:paraId="73FE22B0" w14:textId="77777777" w:rsidR="00E61AE8" w:rsidRPr="002A0936" w:rsidRDefault="00E61AE8" w:rsidP="00852860">
      <w:pPr>
        <w:pStyle w:val="BodyText2"/>
        <w:widowControl w:val="0"/>
        <w:spacing w:before="60" w:after="0" w:line="259" w:lineRule="auto"/>
        <w:ind w:firstLine="567"/>
        <w:jc w:val="both"/>
        <w:rPr>
          <w:bCs/>
          <w:sz w:val="24"/>
          <w:szCs w:val="24"/>
          <w:lang w:val="vi-VN"/>
        </w:rPr>
      </w:pPr>
      <w:r w:rsidRPr="002A0936">
        <w:rPr>
          <w:bCs/>
          <w:sz w:val="24"/>
          <w:szCs w:val="24"/>
          <w:lang w:val="vi-VN"/>
        </w:rPr>
        <w:t xml:space="preserve">- Với mỗi chủ đề cần nêu </w:t>
      </w:r>
      <w:r w:rsidRPr="002A0936">
        <w:rPr>
          <w:noProof/>
          <w:sz w:val="24"/>
          <w:szCs w:val="24"/>
          <w:lang w:val="vi-VN"/>
        </w:rPr>
        <w:t xml:space="preserve">(các) </w:t>
      </w:r>
      <w:r>
        <w:rPr>
          <w:bCs/>
          <w:sz w:val="24"/>
          <w:szCs w:val="24"/>
        </w:rPr>
        <w:t>PLO</w:t>
      </w:r>
      <w:r w:rsidRPr="002A0936">
        <w:rPr>
          <w:bCs/>
          <w:sz w:val="24"/>
          <w:szCs w:val="24"/>
          <w:lang w:val="vi-VN"/>
        </w:rPr>
        <w:t xml:space="preserve"> </w:t>
      </w:r>
      <w:r w:rsidRPr="002A0936">
        <w:rPr>
          <w:noProof/>
          <w:sz w:val="24"/>
          <w:szCs w:val="24"/>
          <w:lang w:val="vi-VN"/>
        </w:rPr>
        <w:t xml:space="preserve">(thứ mấy) của </w:t>
      </w:r>
      <w:r>
        <w:rPr>
          <w:noProof/>
          <w:sz w:val="24"/>
          <w:szCs w:val="24"/>
        </w:rPr>
        <w:t>HP</w:t>
      </w:r>
      <w:r w:rsidRPr="002A0936">
        <w:rPr>
          <w:noProof/>
          <w:sz w:val="24"/>
          <w:szCs w:val="24"/>
          <w:lang w:val="vi-VN"/>
        </w:rPr>
        <w:t xml:space="preserve"> mà </w:t>
      </w:r>
      <w:r w:rsidRPr="002A0936">
        <w:rPr>
          <w:bCs/>
          <w:sz w:val="24"/>
          <w:szCs w:val="24"/>
          <w:lang w:val="vi-VN"/>
        </w:rPr>
        <w:t xml:space="preserve">chủ đề </w:t>
      </w:r>
      <w:r w:rsidRPr="002A0936">
        <w:rPr>
          <w:noProof/>
          <w:sz w:val="24"/>
          <w:szCs w:val="24"/>
          <w:lang w:val="vi-VN"/>
        </w:rPr>
        <w:t xml:space="preserve">này </w:t>
      </w:r>
      <w:r>
        <w:rPr>
          <w:noProof/>
          <w:sz w:val="24"/>
          <w:szCs w:val="24"/>
        </w:rPr>
        <w:t>hướng</w:t>
      </w:r>
      <w:r w:rsidRPr="002A0936">
        <w:rPr>
          <w:noProof/>
          <w:sz w:val="24"/>
          <w:szCs w:val="24"/>
          <w:lang w:val="vi-VN"/>
        </w:rPr>
        <w:t xml:space="preserve"> đến.</w:t>
      </w:r>
    </w:p>
    <w:p w14:paraId="7785C201" w14:textId="77777777" w:rsidR="00E61AE8" w:rsidRPr="002A0936" w:rsidRDefault="00E61AE8" w:rsidP="00852860">
      <w:pPr>
        <w:pStyle w:val="BodyText2"/>
        <w:widowControl w:val="0"/>
        <w:spacing w:before="60" w:after="0" w:line="259" w:lineRule="auto"/>
        <w:ind w:firstLine="567"/>
        <w:jc w:val="both"/>
        <w:rPr>
          <w:bCs/>
          <w:sz w:val="24"/>
          <w:szCs w:val="24"/>
          <w:lang w:val="vi-VN"/>
        </w:rPr>
      </w:pPr>
      <w:r w:rsidRPr="002A0936">
        <w:rPr>
          <w:bCs/>
          <w:sz w:val="24"/>
          <w:szCs w:val="24"/>
          <w:lang w:val="vi-VN"/>
        </w:rPr>
        <w:t>- Với mỗi chủ đề ghi số tiết phân bổ cho 2 hình thức dạy học chủ yếu gồm lên lớp lý thuyết (LT) (bao gồm thuyết giảng/diễn giảng/giảng bài, thảo luận, bài tập, kiểm tra ...) và thực hành (TH) (bao gồm thí nghiệm, thực hành, thực tập, đi thực tế, điền dã, ...) theo mẫu dưới đây. Lưu ý 1 tín chỉ lý thuyết = 15 tiết, 1 tín chỉ thực hành = 30 tiết.</w:t>
      </w:r>
    </w:p>
    <w:p w14:paraId="61709B2B" w14:textId="77777777" w:rsidR="00E61AE8" w:rsidRPr="002A0936" w:rsidRDefault="00E61AE8" w:rsidP="00852860">
      <w:pPr>
        <w:pStyle w:val="BodyText2"/>
        <w:widowControl w:val="0"/>
        <w:spacing w:before="60" w:after="0" w:line="259" w:lineRule="auto"/>
        <w:ind w:firstLine="567"/>
        <w:jc w:val="both"/>
        <w:rPr>
          <w:bCs/>
          <w:sz w:val="24"/>
          <w:szCs w:val="24"/>
        </w:rPr>
      </w:pPr>
      <w:r w:rsidRPr="002A0936">
        <w:rPr>
          <w:bCs/>
          <w:sz w:val="24"/>
          <w:szCs w:val="24"/>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124"/>
        <w:gridCol w:w="1276"/>
        <w:gridCol w:w="762"/>
        <w:gridCol w:w="763"/>
      </w:tblGrid>
      <w:tr w:rsidR="00E61AE8" w:rsidRPr="006C701E" w14:paraId="65F71D59" w14:textId="77777777" w:rsidTr="00A916DE">
        <w:trPr>
          <w:jc w:val="center"/>
        </w:trPr>
        <w:tc>
          <w:tcPr>
            <w:tcW w:w="675" w:type="dxa"/>
            <w:vMerge w:val="restart"/>
            <w:shd w:val="clear" w:color="auto" w:fill="auto"/>
            <w:vAlign w:val="center"/>
          </w:tcPr>
          <w:p w14:paraId="37FDB5BC" w14:textId="77777777" w:rsidR="00E61AE8" w:rsidRPr="006C701E" w:rsidRDefault="00E61AE8" w:rsidP="00DD1149">
            <w:pPr>
              <w:spacing w:before="20" w:after="20" w:line="252" w:lineRule="auto"/>
              <w:jc w:val="center"/>
              <w:rPr>
                <w:i/>
                <w:color w:val="000000"/>
                <w:sz w:val="24"/>
                <w:szCs w:val="24"/>
              </w:rPr>
            </w:pPr>
            <w:r w:rsidRPr="006C701E">
              <w:rPr>
                <w:i/>
                <w:color w:val="000000"/>
                <w:sz w:val="24"/>
                <w:szCs w:val="24"/>
              </w:rPr>
              <w:t>TT</w:t>
            </w:r>
          </w:p>
        </w:tc>
        <w:tc>
          <w:tcPr>
            <w:tcW w:w="6124" w:type="dxa"/>
            <w:vMerge w:val="restart"/>
            <w:shd w:val="clear" w:color="auto" w:fill="auto"/>
            <w:vAlign w:val="center"/>
          </w:tcPr>
          <w:p w14:paraId="1B31C378" w14:textId="77777777" w:rsidR="00E61AE8" w:rsidRPr="006C701E" w:rsidRDefault="00E61AE8" w:rsidP="00DD1149">
            <w:pPr>
              <w:spacing w:before="20" w:after="20" w:line="252" w:lineRule="auto"/>
              <w:jc w:val="center"/>
              <w:rPr>
                <w:i/>
                <w:color w:val="000000"/>
                <w:sz w:val="24"/>
                <w:szCs w:val="24"/>
              </w:rPr>
            </w:pPr>
            <w:r w:rsidRPr="006C701E">
              <w:rPr>
                <w:bCs/>
                <w:sz w:val="24"/>
                <w:szCs w:val="24"/>
              </w:rPr>
              <w:t>C</w:t>
            </w:r>
            <w:r w:rsidRPr="006C701E">
              <w:rPr>
                <w:bCs/>
                <w:sz w:val="24"/>
                <w:szCs w:val="24"/>
                <w:lang w:val="vi-VN"/>
              </w:rPr>
              <w:t>hủ đề</w:t>
            </w:r>
          </w:p>
        </w:tc>
        <w:tc>
          <w:tcPr>
            <w:tcW w:w="1276" w:type="dxa"/>
            <w:vMerge w:val="restart"/>
            <w:shd w:val="clear" w:color="auto" w:fill="auto"/>
            <w:vAlign w:val="center"/>
          </w:tcPr>
          <w:p w14:paraId="5F2481B9" w14:textId="77777777" w:rsidR="00E61AE8" w:rsidRPr="006C701E" w:rsidRDefault="00E61AE8" w:rsidP="00DD1149">
            <w:pPr>
              <w:spacing w:before="20" w:after="20" w:line="252" w:lineRule="auto"/>
              <w:jc w:val="center"/>
              <w:rPr>
                <w:i/>
                <w:color w:val="000000"/>
                <w:sz w:val="24"/>
                <w:szCs w:val="24"/>
              </w:rPr>
            </w:pPr>
            <w:r w:rsidRPr="006C701E">
              <w:rPr>
                <w:i/>
                <w:color w:val="000000"/>
                <w:sz w:val="24"/>
                <w:szCs w:val="24"/>
              </w:rPr>
              <w:t xml:space="preserve">Nhằm đạt </w:t>
            </w:r>
            <w:r>
              <w:rPr>
                <w:i/>
                <w:color w:val="000000"/>
                <w:sz w:val="24"/>
                <w:szCs w:val="24"/>
              </w:rPr>
              <w:t>CLOs</w:t>
            </w:r>
          </w:p>
        </w:tc>
        <w:tc>
          <w:tcPr>
            <w:tcW w:w="1525" w:type="dxa"/>
            <w:gridSpan w:val="2"/>
            <w:shd w:val="clear" w:color="auto" w:fill="auto"/>
            <w:vAlign w:val="center"/>
          </w:tcPr>
          <w:p w14:paraId="169179B7" w14:textId="77777777" w:rsidR="00E61AE8" w:rsidRPr="006C701E" w:rsidRDefault="00E61AE8" w:rsidP="00DD1149">
            <w:pPr>
              <w:spacing w:before="20" w:after="20" w:line="252" w:lineRule="auto"/>
              <w:jc w:val="center"/>
              <w:rPr>
                <w:i/>
                <w:color w:val="000000"/>
                <w:sz w:val="24"/>
                <w:szCs w:val="24"/>
              </w:rPr>
            </w:pPr>
            <w:r w:rsidRPr="006C701E">
              <w:rPr>
                <w:i/>
                <w:color w:val="000000"/>
                <w:sz w:val="24"/>
                <w:szCs w:val="24"/>
              </w:rPr>
              <w:t>Số tiết</w:t>
            </w:r>
          </w:p>
        </w:tc>
      </w:tr>
      <w:tr w:rsidR="00E61AE8" w:rsidRPr="006C701E" w14:paraId="5A583578" w14:textId="77777777" w:rsidTr="00A916DE">
        <w:trPr>
          <w:jc w:val="center"/>
        </w:trPr>
        <w:tc>
          <w:tcPr>
            <w:tcW w:w="675" w:type="dxa"/>
            <w:vMerge/>
            <w:shd w:val="clear" w:color="auto" w:fill="auto"/>
            <w:vAlign w:val="center"/>
          </w:tcPr>
          <w:p w14:paraId="542DBE31" w14:textId="77777777" w:rsidR="00E61AE8" w:rsidRPr="006C701E" w:rsidRDefault="00E61AE8" w:rsidP="00DD1149">
            <w:pPr>
              <w:spacing w:before="20" w:after="20" w:line="252" w:lineRule="auto"/>
              <w:jc w:val="center"/>
              <w:rPr>
                <w:i/>
                <w:color w:val="000000"/>
                <w:sz w:val="24"/>
                <w:szCs w:val="24"/>
              </w:rPr>
            </w:pPr>
          </w:p>
        </w:tc>
        <w:tc>
          <w:tcPr>
            <w:tcW w:w="6124" w:type="dxa"/>
            <w:vMerge/>
            <w:shd w:val="clear" w:color="auto" w:fill="auto"/>
            <w:vAlign w:val="center"/>
          </w:tcPr>
          <w:p w14:paraId="79E635FD" w14:textId="77777777" w:rsidR="00E61AE8" w:rsidRPr="006C701E" w:rsidRDefault="00E61AE8" w:rsidP="00DD1149">
            <w:pPr>
              <w:spacing w:before="20" w:after="20" w:line="252" w:lineRule="auto"/>
              <w:jc w:val="center"/>
              <w:rPr>
                <w:i/>
                <w:color w:val="000000"/>
                <w:sz w:val="24"/>
                <w:szCs w:val="24"/>
              </w:rPr>
            </w:pPr>
          </w:p>
        </w:tc>
        <w:tc>
          <w:tcPr>
            <w:tcW w:w="1276" w:type="dxa"/>
            <w:vMerge/>
            <w:shd w:val="clear" w:color="auto" w:fill="auto"/>
            <w:vAlign w:val="center"/>
          </w:tcPr>
          <w:p w14:paraId="0FB22319" w14:textId="77777777" w:rsidR="00E61AE8" w:rsidRPr="006C701E" w:rsidRDefault="00E61AE8" w:rsidP="00DD1149">
            <w:pPr>
              <w:spacing w:before="20" w:after="20" w:line="252" w:lineRule="auto"/>
              <w:jc w:val="center"/>
              <w:rPr>
                <w:i/>
                <w:color w:val="000000"/>
                <w:sz w:val="24"/>
                <w:szCs w:val="24"/>
              </w:rPr>
            </w:pPr>
          </w:p>
        </w:tc>
        <w:tc>
          <w:tcPr>
            <w:tcW w:w="762" w:type="dxa"/>
            <w:shd w:val="clear" w:color="auto" w:fill="auto"/>
            <w:vAlign w:val="center"/>
          </w:tcPr>
          <w:p w14:paraId="3FF9370C" w14:textId="77777777" w:rsidR="00E61AE8" w:rsidRPr="006C701E" w:rsidRDefault="00E61AE8" w:rsidP="00DD1149">
            <w:pPr>
              <w:spacing w:before="20" w:after="20" w:line="252" w:lineRule="auto"/>
              <w:jc w:val="center"/>
              <w:rPr>
                <w:i/>
                <w:color w:val="000000"/>
                <w:sz w:val="24"/>
                <w:szCs w:val="24"/>
              </w:rPr>
            </w:pPr>
            <w:r w:rsidRPr="006C701E">
              <w:rPr>
                <w:i/>
                <w:color w:val="000000"/>
                <w:sz w:val="24"/>
                <w:szCs w:val="24"/>
              </w:rPr>
              <w:t>LT</w:t>
            </w:r>
          </w:p>
        </w:tc>
        <w:tc>
          <w:tcPr>
            <w:tcW w:w="763" w:type="dxa"/>
            <w:shd w:val="clear" w:color="auto" w:fill="auto"/>
            <w:vAlign w:val="center"/>
          </w:tcPr>
          <w:p w14:paraId="56C18D57" w14:textId="77777777" w:rsidR="00E61AE8" w:rsidRPr="006C701E" w:rsidRDefault="00E61AE8" w:rsidP="00DD1149">
            <w:pPr>
              <w:spacing w:before="20" w:after="20" w:line="252" w:lineRule="auto"/>
              <w:jc w:val="center"/>
              <w:rPr>
                <w:i/>
                <w:color w:val="000000"/>
                <w:sz w:val="24"/>
                <w:szCs w:val="24"/>
              </w:rPr>
            </w:pPr>
            <w:r w:rsidRPr="006C701E">
              <w:rPr>
                <w:i/>
                <w:color w:val="000000"/>
                <w:sz w:val="24"/>
                <w:szCs w:val="24"/>
              </w:rPr>
              <w:t>TH</w:t>
            </w:r>
          </w:p>
        </w:tc>
      </w:tr>
      <w:tr w:rsidR="00E61AE8" w:rsidRPr="006C701E" w14:paraId="7984B529" w14:textId="77777777" w:rsidTr="00A916DE">
        <w:trPr>
          <w:jc w:val="center"/>
        </w:trPr>
        <w:tc>
          <w:tcPr>
            <w:tcW w:w="675" w:type="dxa"/>
            <w:shd w:val="clear" w:color="auto" w:fill="auto"/>
          </w:tcPr>
          <w:p w14:paraId="050827E5"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1</w:t>
            </w:r>
          </w:p>
          <w:p w14:paraId="24EF33DD"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1.1</w:t>
            </w:r>
          </w:p>
          <w:p w14:paraId="07A57D8E" w14:textId="77777777" w:rsidR="00E61AE8" w:rsidRPr="006C701E" w:rsidRDefault="00E61AE8" w:rsidP="00DD1149">
            <w:pPr>
              <w:widowControl w:val="0"/>
              <w:tabs>
                <w:tab w:val="center" w:pos="6521"/>
              </w:tabs>
              <w:spacing w:before="20" w:after="20" w:line="252" w:lineRule="auto"/>
              <w:jc w:val="center"/>
              <w:outlineLvl w:val="1"/>
              <w:rPr>
                <w:noProof/>
                <w:sz w:val="24"/>
                <w:szCs w:val="24"/>
              </w:rPr>
            </w:pPr>
            <w:r w:rsidRPr="006C701E">
              <w:rPr>
                <w:noProof/>
                <w:sz w:val="24"/>
                <w:szCs w:val="24"/>
              </w:rPr>
              <w:t>1.2</w:t>
            </w:r>
          </w:p>
        </w:tc>
        <w:tc>
          <w:tcPr>
            <w:tcW w:w="6124" w:type="dxa"/>
            <w:shd w:val="clear" w:color="auto" w:fill="auto"/>
          </w:tcPr>
          <w:p w14:paraId="72CE6303" w14:textId="77777777" w:rsidR="00E61AE8" w:rsidRPr="006C701E" w:rsidRDefault="00E61AE8" w:rsidP="00DD1149">
            <w:pPr>
              <w:widowControl w:val="0"/>
              <w:spacing w:before="20" w:after="20" w:line="252" w:lineRule="auto"/>
              <w:rPr>
                <w:noProof/>
                <w:sz w:val="24"/>
                <w:szCs w:val="24"/>
              </w:rPr>
            </w:pPr>
            <w:r w:rsidRPr="006C701E">
              <w:rPr>
                <w:noProof/>
                <w:sz w:val="24"/>
                <w:szCs w:val="24"/>
              </w:rPr>
              <w:t>Đại cương về khoa học và nghiên cứu khoa học</w:t>
            </w:r>
          </w:p>
          <w:p w14:paraId="72B94D4B" w14:textId="77777777" w:rsidR="00E61AE8" w:rsidRPr="006C701E" w:rsidRDefault="00E61AE8" w:rsidP="00DD1149">
            <w:pPr>
              <w:widowControl w:val="0"/>
              <w:spacing w:before="20" w:after="20" w:line="252" w:lineRule="auto"/>
              <w:rPr>
                <w:noProof/>
                <w:sz w:val="24"/>
                <w:szCs w:val="24"/>
              </w:rPr>
            </w:pPr>
            <w:r w:rsidRPr="006C701E">
              <w:rPr>
                <w:noProof/>
                <w:sz w:val="24"/>
                <w:szCs w:val="24"/>
              </w:rPr>
              <w:t>Đại cương về Khoa học</w:t>
            </w:r>
          </w:p>
          <w:p w14:paraId="49D722F7" w14:textId="77777777" w:rsidR="00E61AE8" w:rsidRPr="006C701E" w:rsidRDefault="00E61AE8" w:rsidP="00DD1149">
            <w:pPr>
              <w:widowControl w:val="0"/>
              <w:spacing w:before="20" w:after="20" w:line="252" w:lineRule="auto"/>
              <w:rPr>
                <w:noProof/>
                <w:sz w:val="24"/>
                <w:szCs w:val="24"/>
              </w:rPr>
            </w:pPr>
            <w:r w:rsidRPr="006C701E">
              <w:rPr>
                <w:noProof/>
                <w:sz w:val="24"/>
                <w:szCs w:val="24"/>
              </w:rPr>
              <w:t>Đại cương về nghiên cứu khoa học</w:t>
            </w:r>
          </w:p>
        </w:tc>
        <w:tc>
          <w:tcPr>
            <w:tcW w:w="1276" w:type="dxa"/>
            <w:shd w:val="clear" w:color="auto" w:fill="auto"/>
          </w:tcPr>
          <w:p w14:paraId="5D654D26" w14:textId="77777777" w:rsidR="00E61AE8" w:rsidRPr="006C701E" w:rsidRDefault="00E61AE8" w:rsidP="00DD1149">
            <w:pPr>
              <w:widowControl w:val="0"/>
              <w:spacing w:before="20" w:after="20" w:line="252" w:lineRule="auto"/>
              <w:jc w:val="center"/>
              <w:rPr>
                <w:noProof/>
                <w:sz w:val="24"/>
                <w:szCs w:val="24"/>
              </w:rPr>
            </w:pPr>
            <w:r>
              <w:rPr>
                <w:noProof/>
                <w:sz w:val="24"/>
                <w:szCs w:val="24"/>
              </w:rPr>
              <w:t>a, b</w:t>
            </w:r>
          </w:p>
          <w:p w14:paraId="124D8878" w14:textId="77777777" w:rsidR="00E61AE8" w:rsidRPr="006C701E" w:rsidRDefault="00E61AE8" w:rsidP="00DD1149">
            <w:pPr>
              <w:widowControl w:val="0"/>
              <w:spacing w:before="20" w:after="20" w:line="252" w:lineRule="auto"/>
              <w:jc w:val="center"/>
              <w:rPr>
                <w:noProof/>
                <w:sz w:val="24"/>
                <w:szCs w:val="24"/>
              </w:rPr>
            </w:pPr>
          </w:p>
        </w:tc>
        <w:tc>
          <w:tcPr>
            <w:tcW w:w="762" w:type="dxa"/>
            <w:shd w:val="clear" w:color="auto" w:fill="auto"/>
          </w:tcPr>
          <w:p w14:paraId="43791905" w14:textId="77777777" w:rsidR="00E61AE8" w:rsidRPr="006C701E" w:rsidRDefault="00E61AE8" w:rsidP="00DD1149">
            <w:pPr>
              <w:widowControl w:val="0"/>
              <w:spacing w:before="20" w:after="20" w:line="252" w:lineRule="auto"/>
              <w:ind w:left="34"/>
              <w:jc w:val="center"/>
              <w:rPr>
                <w:bCs/>
                <w:noProof/>
                <w:sz w:val="24"/>
                <w:szCs w:val="24"/>
              </w:rPr>
            </w:pPr>
            <w:r w:rsidRPr="006C701E">
              <w:rPr>
                <w:noProof/>
                <w:sz w:val="24"/>
                <w:szCs w:val="24"/>
              </w:rPr>
              <w:t>15</w:t>
            </w:r>
          </w:p>
        </w:tc>
        <w:tc>
          <w:tcPr>
            <w:tcW w:w="763" w:type="dxa"/>
            <w:shd w:val="clear" w:color="auto" w:fill="auto"/>
          </w:tcPr>
          <w:p w14:paraId="17C19BDA" w14:textId="77777777" w:rsidR="00E61AE8" w:rsidRPr="006C701E" w:rsidRDefault="00E61AE8" w:rsidP="00DD1149">
            <w:pPr>
              <w:widowControl w:val="0"/>
              <w:spacing w:before="20" w:after="20" w:line="252" w:lineRule="auto"/>
              <w:ind w:left="34"/>
              <w:jc w:val="center"/>
              <w:rPr>
                <w:bCs/>
                <w:noProof/>
                <w:sz w:val="24"/>
                <w:szCs w:val="24"/>
              </w:rPr>
            </w:pPr>
            <w:r w:rsidRPr="006C701E">
              <w:rPr>
                <w:noProof/>
                <w:sz w:val="24"/>
                <w:szCs w:val="24"/>
              </w:rPr>
              <w:t>0</w:t>
            </w:r>
          </w:p>
        </w:tc>
      </w:tr>
      <w:tr w:rsidR="00E61AE8" w:rsidRPr="006C701E" w14:paraId="5BA6EFCF" w14:textId="77777777" w:rsidTr="00A916DE">
        <w:trPr>
          <w:jc w:val="center"/>
        </w:trPr>
        <w:tc>
          <w:tcPr>
            <w:tcW w:w="675" w:type="dxa"/>
            <w:shd w:val="clear" w:color="auto" w:fill="auto"/>
          </w:tcPr>
          <w:p w14:paraId="7326E439"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2</w:t>
            </w:r>
          </w:p>
          <w:p w14:paraId="360E4223"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2.1</w:t>
            </w:r>
          </w:p>
          <w:p w14:paraId="5C0C140D"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2.2</w:t>
            </w:r>
            <w:r w:rsidRPr="006C701E">
              <w:rPr>
                <w:noProof/>
                <w:sz w:val="24"/>
                <w:szCs w:val="24"/>
              </w:rPr>
              <w:br/>
            </w:r>
          </w:p>
          <w:p w14:paraId="566A20AC"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2.3</w:t>
            </w:r>
            <w:r w:rsidRPr="006C701E">
              <w:rPr>
                <w:noProof/>
                <w:sz w:val="24"/>
                <w:szCs w:val="24"/>
              </w:rPr>
              <w:br/>
            </w:r>
          </w:p>
          <w:p w14:paraId="40743A2E" w14:textId="77777777" w:rsidR="00E61AE8" w:rsidRPr="006C701E" w:rsidRDefault="00852860" w:rsidP="00DD1149">
            <w:pPr>
              <w:widowControl w:val="0"/>
              <w:tabs>
                <w:tab w:val="center" w:pos="1620"/>
                <w:tab w:val="center" w:pos="6521"/>
              </w:tabs>
              <w:spacing w:before="20" w:after="20" w:line="252" w:lineRule="auto"/>
              <w:jc w:val="center"/>
              <w:outlineLvl w:val="1"/>
              <w:rPr>
                <w:noProof/>
                <w:sz w:val="24"/>
                <w:szCs w:val="24"/>
              </w:rPr>
            </w:pPr>
            <w:r>
              <w:rPr>
                <w:noProof/>
                <w:sz w:val="24"/>
                <w:szCs w:val="24"/>
              </w:rPr>
              <w:t>…</w:t>
            </w:r>
          </w:p>
        </w:tc>
        <w:tc>
          <w:tcPr>
            <w:tcW w:w="6124" w:type="dxa"/>
            <w:shd w:val="clear" w:color="auto" w:fill="auto"/>
          </w:tcPr>
          <w:p w14:paraId="45E8CC6E" w14:textId="77777777" w:rsidR="00E61AE8" w:rsidRPr="006C701E" w:rsidRDefault="00E61AE8" w:rsidP="00DD1149">
            <w:pPr>
              <w:widowControl w:val="0"/>
              <w:spacing w:before="20" w:after="20" w:line="252" w:lineRule="auto"/>
              <w:rPr>
                <w:noProof/>
                <w:sz w:val="24"/>
                <w:szCs w:val="24"/>
              </w:rPr>
            </w:pPr>
            <w:r w:rsidRPr="006C701E">
              <w:rPr>
                <w:noProof/>
                <w:sz w:val="24"/>
                <w:szCs w:val="24"/>
              </w:rPr>
              <w:t>Tư duy logic trong nghiên cứu khoa học – công nghệ</w:t>
            </w:r>
          </w:p>
          <w:p w14:paraId="0EF76A03" w14:textId="77777777" w:rsidR="00E61AE8" w:rsidRPr="006C701E" w:rsidRDefault="00E61AE8" w:rsidP="00DD1149">
            <w:pPr>
              <w:widowControl w:val="0"/>
              <w:spacing w:before="20" w:after="20" w:line="252" w:lineRule="auto"/>
              <w:rPr>
                <w:noProof/>
                <w:sz w:val="24"/>
                <w:szCs w:val="24"/>
              </w:rPr>
            </w:pPr>
            <w:r w:rsidRPr="006C701E">
              <w:rPr>
                <w:noProof/>
                <w:sz w:val="24"/>
                <w:szCs w:val="24"/>
              </w:rPr>
              <w:t>Tư duy logic</w:t>
            </w:r>
          </w:p>
          <w:p w14:paraId="44AAA498" w14:textId="77777777" w:rsidR="00E61AE8" w:rsidRPr="006C701E" w:rsidRDefault="00E61AE8" w:rsidP="00DD1149">
            <w:pPr>
              <w:widowControl w:val="0"/>
              <w:spacing w:before="20" w:after="20" w:line="252" w:lineRule="auto"/>
              <w:rPr>
                <w:noProof/>
                <w:sz w:val="24"/>
                <w:szCs w:val="24"/>
              </w:rPr>
            </w:pPr>
            <w:r w:rsidRPr="006C701E">
              <w:rPr>
                <w:noProof/>
                <w:sz w:val="24"/>
                <w:szCs w:val="24"/>
              </w:rPr>
              <w:t>Xây dựng khái niệm, thực hành phán đoán, suy luận, luận chứng trong nghiên cứu KHCN</w:t>
            </w:r>
          </w:p>
          <w:p w14:paraId="61793B33" w14:textId="77777777" w:rsidR="00E61AE8" w:rsidRPr="006C701E" w:rsidRDefault="00E61AE8" w:rsidP="00DD1149">
            <w:pPr>
              <w:widowControl w:val="0"/>
              <w:spacing w:before="20" w:after="20" w:line="252" w:lineRule="auto"/>
              <w:rPr>
                <w:noProof/>
                <w:sz w:val="24"/>
                <w:szCs w:val="24"/>
              </w:rPr>
            </w:pPr>
            <w:r w:rsidRPr="006C701E">
              <w:rPr>
                <w:noProof/>
                <w:sz w:val="24"/>
                <w:szCs w:val="24"/>
              </w:rPr>
              <w:t>Quy luật và quy tắc tư duy logic phải tuân thủ trong nghiên cứu KHCN</w:t>
            </w:r>
          </w:p>
          <w:p w14:paraId="02E10785" w14:textId="77777777" w:rsidR="00E61AE8" w:rsidRPr="006C701E" w:rsidRDefault="00852860" w:rsidP="00DD1149">
            <w:pPr>
              <w:widowControl w:val="0"/>
              <w:spacing w:before="20" w:after="20" w:line="252" w:lineRule="auto"/>
              <w:rPr>
                <w:noProof/>
                <w:sz w:val="24"/>
                <w:szCs w:val="24"/>
              </w:rPr>
            </w:pPr>
            <w:r>
              <w:rPr>
                <w:noProof/>
                <w:sz w:val="24"/>
                <w:szCs w:val="24"/>
              </w:rPr>
              <w:t>…</w:t>
            </w:r>
          </w:p>
        </w:tc>
        <w:tc>
          <w:tcPr>
            <w:tcW w:w="1276" w:type="dxa"/>
            <w:shd w:val="clear" w:color="auto" w:fill="auto"/>
          </w:tcPr>
          <w:p w14:paraId="0DEA33B0" w14:textId="77777777" w:rsidR="00E61AE8" w:rsidRPr="006C701E" w:rsidRDefault="00E61AE8" w:rsidP="00DD1149">
            <w:pPr>
              <w:widowControl w:val="0"/>
              <w:spacing w:before="20" w:after="20" w:line="252" w:lineRule="auto"/>
              <w:jc w:val="center"/>
              <w:rPr>
                <w:rFonts w:eastAsia="SimSun"/>
                <w:sz w:val="24"/>
                <w:szCs w:val="24"/>
                <w:lang w:eastAsia="zh-CN"/>
              </w:rPr>
            </w:pPr>
            <w:r>
              <w:rPr>
                <w:rFonts w:eastAsia="SimSun"/>
                <w:sz w:val="24"/>
                <w:szCs w:val="24"/>
                <w:lang w:eastAsia="zh-CN"/>
              </w:rPr>
              <w:t>c, d</w:t>
            </w:r>
          </w:p>
          <w:p w14:paraId="6CCDAD85" w14:textId="77777777" w:rsidR="00E61AE8" w:rsidRPr="006C701E" w:rsidRDefault="00E61AE8" w:rsidP="00DD1149">
            <w:pPr>
              <w:widowControl w:val="0"/>
              <w:spacing w:before="20" w:after="20" w:line="252" w:lineRule="auto"/>
              <w:jc w:val="center"/>
              <w:rPr>
                <w:noProof/>
                <w:sz w:val="24"/>
                <w:szCs w:val="24"/>
                <w:lang w:val="nb-NO"/>
              </w:rPr>
            </w:pPr>
          </w:p>
        </w:tc>
        <w:tc>
          <w:tcPr>
            <w:tcW w:w="762" w:type="dxa"/>
            <w:shd w:val="clear" w:color="auto" w:fill="auto"/>
          </w:tcPr>
          <w:p w14:paraId="2986BC35" w14:textId="77777777" w:rsidR="00E61AE8" w:rsidRPr="006C701E" w:rsidRDefault="00E61AE8" w:rsidP="00DD1149">
            <w:pPr>
              <w:widowControl w:val="0"/>
              <w:spacing w:before="20" w:after="20" w:line="252" w:lineRule="auto"/>
              <w:ind w:left="34"/>
              <w:jc w:val="center"/>
              <w:rPr>
                <w:bCs/>
                <w:noProof/>
                <w:sz w:val="24"/>
                <w:szCs w:val="24"/>
              </w:rPr>
            </w:pPr>
            <w:r w:rsidRPr="006C701E">
              <w:rPr>
                <w:bCs/>
                <w:noProof/>
                <w:sz w:val="24"/>
                <w:szCs w:val="24"/>
              </w:rPr>
              <w:t>10</w:t>
            </w:r>
          </w:p>
        </w:tc>
        <w:tc>
          <w:tcPr>
            <w:tcW w:w="763" w:type="dxa"/>
            <w:shd w:val="clear" w:color="auto" w:fill="auto"/>
          </w:tcPr>
          <w:p w14:paraId="30EEFE85" w14:textId="77777777" w:rsidR="00E61AE8" w:rsidRPr="006C701E" w:rsidRDefault="00E61AE8" w:rsidP="00DD1149">
            <w:pPr>
              <w:widowControl w:val="0"/>
              <w:spacing w:before="20" w:after="20" w:line="252" w:lineRule="auto"/>
              <w:ind w:left="34"/>
              <w:jc w:val="center"/>
              <w:rPr>
                <w:bCs/>
                <w:noProof/>
                <w:sz w:val="24"/>
                <w:szCs w:val="24"/>
              </w:rPr>
            </w:pPr>
            <w:r w:rsidRPr="006C701E">
              <w:rPr>
                <w:bCs/>
                <w:noProof/>
                <w:sz w:val="24"/>
                <w:szCs w:val="24"/>
              </w:rPr>
              <w:t>0</w:t>
            </w:r>
          </w:p>
        </w:tc>
      </w:tr>
    </w:tbl>
    <w:p w14:paraId="2E4ABA95" w14:textId="77777777" w:rsidR="00E61AE8" w:rsidRPr="00A0015D" w:rsidRDefault="00E61AE8" w:rsidP="00852860">
      <w:pPr>
        <w:spacing w:before="60" w:line="252" w:lineRule="auto"/>
        <w:jc w:val="both"/>
        <w:rPr>
          <w:color w:val="000000"/>
          <w:sz w:val="24"/>
          <w:szCs w:val="24"/>
          <w:lang w:val="vi-VN"/>
        </w:rPr>
      </w:pPr>
      <w:r w:rsidRPr="00A0015D">
        <w:rPr>
          <w:i/>
          <w:color w:val="0000FF"/>
          <w:sz w:val="24"/>
          <w:szCs w:val="24"/>
          <w:lang w:val="vi-VN"/>
        </w:rPr>
        <w:t>(1</w:t>
      </w:r>
      <w:r>
        <w:rPr>
          <w:i/>
          <w:color w:val="0000FF"/>
          <w:sz w:val="24"/>
          <w:szCs w:val="24"/>
        </w:rPr>
        <w:t>1</w:t>
      </w:r>
      <w:r w:rsidRPr="00A0015D">
        <w:rPr>
          <w:i/>
          <w:color w:val="0000FF"/>
          <w:sz w:val="24"/>
          <w:szCs w:val="24"/>
          <w:lang w:val="vi-VN"/>
        </w:rPr>
        <w:t>)</w:t>
      </w:r>
      <w:r w:rsidRPr="00A0015D">
        <w:rPr>
          <w:color w:val="000000"/>
          <w:sz w:val="24"/>
          <w:szCs w:val="24"/>
          <w:lang w:val="vi-VN"/>
        </w:rPr>
        <w:t xml:space="preserve"> </w:t>
      </w:r>
      <w:r>
        <w:rPr>
          <w:b/>
          <w:color w:val="000000"/>
          <w:sz w:val="24"/>
          <w:szCs w:val="24"/>
        </w:rPr>
        <w:t>Phương pháp dạy học</w:t>
      </w:r>
      <w:r w:rsidRPr="00A0015D">
        <w:rPr>
          <w:b/>
          <w:color w:val="000000"/>
          <w:sz w:val="24"/>
          <w:szCs w:val="24"/>
          <w:lang w:val="vi-VN"/>
        </w:rPr>
        <w:t>:</w:t>
      </w:r>
    </w:p>
    <w:p w14:paraId="03E4AC91" w14:textId="77777777" w:rsidR="00E61AE8" w:rsidRDefault="00E61AE8" w:rsidP="00852860">
      <w:pPr>
        <w:pStyle w:val="BodyText2"/>
        <w:widowControl w:val="0"/>
        <w:spacing w:before="60" w:after="0" w:line="252" w:lineRule="auto"/>
        <w:ind w:firstLine="567"/>
        <w:jc w:val="both"/>
        <w:rPr>
          <w:bCs/>
          <w:sz w:val="24"/>
          <w:szCs w:val="24"/>
        </w:rPr>
      </w:pPr>
      <w:r w:rsidRPr="00A0015D">
        <w:rPr>
          <w:bCs/>
          <w:sz w:val="24"/>
          <w:szCs w:val="24"/>
        </w:rPr>
        <w:t xml:space="preserve">- Mô tả ngắn gọn </w:t>
      </w:r>
      <w:r>
        <w:rPr>
          <w:bCs/>
          <w:sz w:val="24"/>
          <w:szCs w:val="24"/>
        </w:rPr>
        <w:t>phương pháp</w:t>
      </w:r>
      <w:r w:rsidRPr="00A0015D">
        <w:rPr>
          <w:bCs/>
          <w:sz w:val="24"/>
          <w:szCs w:val="24"/>
        </w:rPr>
        <w:t xml:space="preserve"> </w:t>
      </w:r>
      <w:r>
        <w:rPr>
          <w:bCs/>
          <w:sz w:val="24"/>
          <w:szCs w:val="24"/>
        </w:rPr>
        <w:t>dạy học</w:t>
      </w:r>
      <w:r w:rsidRPr="00A0015D">
        <w:rPr>
          <w:bCs/>
          <w:sz w:val="24"/>
          <w:szCs w:val="24"/>
        </w:rPr>
        <w:t xml:space="preserve"> (</w:t>
      </w:r>
      <w:r w:rsidRPr="002D459A">
        <w:rPr>
          <w:b/>
          <w:bCs/>
          <w:color w:val="FF0000"/>
          <w:sz w:val="24"/>
          <w:szCs w:val="24"/>
        </w:rPr>
        <w:t>là các</w:t>
      </w:r>
      <w:r w:rsidRPr="002D459A">
        <w:rPr>
          <w:bCs/>
          <w:sz w:val="24"/>
          <w:szCs w:val="24"/>
        </w:rPr>
        <w:t xml:space="preserve"> </w:t>
      </w:r>
      <w:r w:rsidRPr="002D459A">
        <w:rPr>
          <w:b/>
          <w:bCs/>
          <w:color w:val="FF0000"/>
          <w:sz w:val="24"/>
          <w:szCs w:val="24"/>
        </w:rPr>
        <w:t>yêu cầu tối thiểu và bắt buộc</w:t>
      </w:r>
      <w:r w:rsidRPr="00A0015D">
        <w:rPr>
          <w:bCs/>
          <w:sz w:val="24"/>
          <w:szCs w:val="24"/>
        </w:rPr>
        <w:t xml:space="preserve">) để </w:t>
      </w:r>
      <w:r w:rsidR="0087310A">
        <w:rPr>
          <w:bCs/>
          <w:sz w:val="24"/>
          <w:szCs w:val="24"/>
        </w:rPr>
        <w:t xml:space="preserve">thực hiện từng chủ đề và </w:t>
      </w:r>
      <w:r w:rsidRPr="00A0015D">
        <w:rPr>
          <w:bCs/>
          <w:sz w:val="24"/>
          <w:szCs w:val="24"/>
        </w:rPr>
        <w:t xml:space="preserve">đạt được </w:t>
      </w:r>
      <w:r w:rsidR="0087310A">
        <w:rPr>
          <w:bCs/>
          <w:sz w:val="24"/>
          <w:szCs w:val="24"/>
        </w:rPr>
        <w:t>các</w:t>
      </w:r>
      <w:r w:rsidRPr="00A0015D">
        <w:rPr>
          <w:bCs/>
          <w:sz w:val="24"/>
          <w:szCs w:val="24"/>
        </w:rPr>
        <w:t xml:space="preserve"> </w:t>
      </w:r>
      <w:r>
        <w:rPr>
          <w:bCs/>
          <w:sz w:val="24"/>
          <w:szCs w:val="24"/>
        </w:rPr>
        <w:t>CLO</w:t>
      </w:r>
      <w:r w:rsidRPr="00A0015D">
        <w:rPr>
          <w:bCs/>
          <w:sz w:val="24"/>
          <w:szCs w:val="24"/>
        </w:rPr>
        <w:t xml:space="preserve"> </w:t>
      </w:r>
      <w:r w:rsidR="0087310A">
        <w:rPr>
          <w:bCs/>
          <w:sz w:val="24"/>
          <w:szCs w:val="24"/>
        </w:rPr>
        <w:t>tương ứng</w:t>
      </w:r>
      <w:r w:rsidRPr="00A0015D">
        <w:rPr>
          <w:bCs/>
          <w:sz w:val="24"/>
          <w:szCs w:val="24"/>
        </w:rPr>
        <w:t xml:space="preserve">. </w:t>
      </w:r>
    </w:p>
    <w:p w14:paraId="76BCE042" w14:textId="77777777" w:rsidR="00E61AE8" w:rsidRPr="006260A2" w:rsidRDefault="00E61AE8" w:rsidP="00852860">
      <w:pPr>
        <w:pStyle w:val="BodyText2"/>
        <w:widowControl w:val="0"/>
        <w:spacing w:before="60" w:after="0" w:line="252" w:lineRule="auto"/>
        <w:ind w:firstLine="567"/>
        <w:jc w:val="both"/>
        <w:rPr>
          <w:b/>
          <w:bCs/>
          <w:sz w:val="24"/>
          <w:szCs w:val="24"/>
        </w:rPr>
      </w:pPr>
      <w:r w:rsidRPr="006260A2">
        <w:rPr>
          <w:b/>
          <w:bCs/>
          <w:sz w:val="24"/>
          <w:szCs w:val="24"/>
        </w:rPr>
        <w:t xml:space="preserve">* Gợi ý một số </w:t>
      </w:r>
      <w:r>
        <w:rPr>
          <w:b/>
          <w:bCs/>
          <w:sz w:val="24"/>
          <w:szCs w:val="24"/>
        </w:rPr>
        <w:t>phương pháp</w:t>
      </w:r>
      <w:r w:rsidRPr="006260A2">
        <w:rPr>
          <w:b/>
          <w:bCs/>
          <w:sz w:val="24"/>
          <w:szCs w:val="24"/>
        </w:rPr>
        <w:t xml:space="preserve"> dạy học theo tài liệu hướng dẫn của PGS.TS Lê Văn Hảo: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835"/>
        <w:gridCol w:w="6520"/>
      </w:tblGrid>
      <w:tr w:rsidR="00E61AE8" w:rsidRPr="006F3010" w14:paraId="04C2F09E" w14:textId="77777777" w:rsidTr="00A916DE">
        <w:tc>
          <w:tcPr>
            <w:tcW w:w="421" w:type="dxa"/>
            <w:tcMar>
              <w:left w:w="28" w:type="dxa"/>
              <w:right w:w="28" w:type="dxa"/>
            </w:tcMar>
          </w:tcPr>
          <w:p w14:paraId="46F43CE9" w14:textId="77777777" w:rsidR="00E61AE8" w:rsidRPr="006F3010" w:rsidRDefault="00E61AE8" w:rsidP="00A916DE">
            <w:pPr>
              <w:spacing w:before="10" w:after="10" w:line="240" w:lineRule="auto"/>
              <w:jc w:val="center"/>
              <w:rPr>
                <w:b/>
                <w:sz w:val="22"/>
              </w:rPr>
            </w:pPr>
            <w:r w:rsidRPr="006F3010">
              <w:rPr>
                <w:b/>
                <w:sz w:val="22"/>
              </w:rPr>
              <w:t>TT</w:t>
            </w:r>
          </w:p>
        </w:tc>
        <w:tc>
          <w:tcPr>
            <w:tcW w:w="2835" w:type="dxa"/>
            <w:tcMar>
              <w:left w:w="28" w:type="dxa"/>
              <w:right w:w="28" w:type="dxa"/>
            </w:tcMar>
          </w:tcPr>
          <w:p w14:paraId="22D19714" w14:textId="77777777" w:rsidR="00E61AE8" w:rsidRPr="006F3010" w:rsidRDefault="00E61AE8" w:rsidP="00A916DE">
            <w:pPr>
              <w:spacing w:before="10" w:after="10" w:line="240" w:lineRule="auto"/>
              <w:jc w:val="center"/>
              <w:rPr>
                <w:b/>
                <w:sz w:val="22"/>
              </w:rPr>
            </w:pPr>
            <w:r w:rsidRPr="006F3010">
              <w:rPr>
                <w:b/>
                <w:sz w:val="22"/>
              </w:rPr>
              <w:t>TÊN PHƯƠNG PHÁP</w:t>
            </w:r>
          </w:p>
        </w:tc>
        <w:tc>
          <w:tcPr>
            <w:tcW w:w="6520" w:type="dxa"/>
            <w:tcMar>
              <w:left w:w="28" w:type="dxa"/>
              <w:right w:w="28" w:type="dxa"/>
            </w:tcMar>
          </w:tcPr>
          <w:p w14:paraId="5D9DAB56" w14:textId="77777777" w:rsidR="00E61AE8" w:rsidRPr="006F3010" w:rsidRDefault="00E61AE8" w:rsidP="00A916DE">
            <w:pPr>
              <w:spacing w:before="10" w:after="10" w:line="240" w:lineRule="auto"/>
              <w:jc w:val="center"/>
              <w:rPr>
                <w:b/>
                <w:sz w:val="22"/>
              </w:rPr>
            </w:pPr>
            <w:r w:rsidRPr="006F3010">
              <w:rPr>
                <w:b/>
                <w:sz w:val="22"/>
              </w:rPr>
              <w:t>MÔ TẢ</w:t>
            </w:r>
          </w:p>
        </w:tc>
      </w:tr>
      <w:tr w:rsidR="00E61AE8" w:rsidRPr="006F3010" w14:paraId="44CA409E" w14:textId="77777777" w:rsidTr="00A916DE">
        <w:trPr>
          <w:trHeight w:val="601"/>
        </w:trPr>
        <w:tc>
          <w:tcPr>
            <w:tcW w:w="421" w:type="dxa"/>
            <w:tcMar>
              <w:left w:w="28" w:type="dxa"/>
              <w:right w:w="28" w:type="dxa"/>
            </w:tcMar>
          </w:tcPr>
          <w:p w14:paraId="45957FDE" w14:textId="77777777" w:rsidR="00E61AE8" w:rsidRPr="006F3010" w:rsidRDefault="00E61AE8" w:rsidP="00A916DE">
            <w:pPr>
              <w:spacing w:before="10" w:after="10" w:line="240" w:lineRule="auto"/>
              <w:jc w:val="center"/>
              <w:rPr>
                <w:sz w:val="22"/>
              </w:rPr>
            </w:pPr>
            <w:r w:rsidRPr="006F3010">
              <w:rPr>
                <w:sz w:val="22"/>
              </w:rPr>
              <w:t>1</w:t>
            </w:r>
          </w:p>
        </w:tc>
        <w:tc>
          <w:tcPr>
            <w:tcW w:w="2835" w:type="dxa"/>
            <w:tcMar>
              <w:left w:w="28" w:type="dxa"/>
              <w:right w:w="28" w:type="dxa"/>
            </w:tcMar>
          </w:tcPr>
          <w:p w14:paraId="13573068" w14:textId="77777777" w:rsidR="00E61AE8" w:rsidRPr="00046897" w:rsidRDefault="00E61AE8" w:rsidP="00A916DE">
            <w:pPr>
              <w:spacing w:before="10" w:after="10" w:line="240" w:lineRule="auto"/>
              <w:rPr>
                <w:sz w:val="22"/>
              </w:rPr>
            </w:pPr>
            <w:r w:rsidRPr="00046897">
              <w:rPr>
                <w:sz w:val="22"/>
              </w:rPr>
              <w:t>Thuyết giảng</w:t>
            </w:r>
          </w:p>
          <w:p w14:paraId="12E8C792" w14:textId="77777777" w:rsidR="00E61AE8" w:rsidRPr="006F3010" w:rsidRDefault="00E61AE8" w:rsidP="00A916DE">
            <w:pPr>
              <w:spacing w:before="10" w:after="10" w:line="240" w:lineRule="auto"/>
              <w:rPr>
                <w:sz w:val="22"/>
              </w:rPr>
            </w:pPr>
            <w:r w:rsidRPr="00046897">
              <w:rPr>
                <w:sz w:val="22"/>
              </w:rPr>
              <w:t>(Lecture)</w:t>
            </w:r>
          </w:p>
        </w:tc>
        <w:tc>
          <w:tcPr>
            <w:tcW w:w="6520" w:type="dxa"/>
            <w:tcMar>
              <w:left w:w="28" w:type="dxa"/>
              <w:right w:w="28" w:type="dxa"/>
            </w:tcMar>
          </w:tcPr>
          <w:p w14:paraId="073CF1F3" w14:textId="77777777" w:rsidR="00E61AE8" w:rsidRPr="006F3010" w:rsidRDefault="00E61AE8" w:rsidP="00A916DE">
            <w:pPr>
              <w:numPr>
                <w:ilvl w:val="0"/>
                <w:numId w:val="4"/>
              </w:numPr>
              <w:tabs>
                <w:tab w:val="clear" w:pos="397"/>
                <w:tab w:val="num" w:pos="112"/>
              </w:tabs>
              <w:spacing w:before="10" w:after="10" w:line="240" w:lineRule="auto"/>
              <w:ind w:left="253" w:hanging="253"/>
              <w:rPr>
                <w:sz w:val="22"/>
              </w:rPr>
            </w:pPr>
            <w:r w:rsidRPr="006F3010">
              <w:rPr>
                <w:sz w:val="22"/>
              </w:rPr>
              <w:t xml:space="preserve">GV </w:t>
            </w:r>
            <w:r>
              <w:rPr>
                <w:sz w:val="22"/>
              </w:rPr>
              <w:t>thuyết giảng theo nội dung hoặc chủ đề</w:t>
            </w:r>
            <w:r w:rsidRPr="006F3010">
              <w:rPr>
                <w:sz w:val="22"/>
              </w:rPr>
              <w:t>.</w:t>
            </w:r>
          </w:p>
          <w:p w14:paraId="481ABCD0"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Pr>
                <w:sz w:val="22"/>
              </w:rPr>
              <w:t>Người học nghe giảng, ghi chép và thảo luận theo yêu cầu của GV</w:t>
            </w:r>
            <w:r w:rsidRPr="006F3010">
              <w:rPr>
                <w:sz w:val="22"/>
              </w:rPr>
              <w:t>.</w:t>
            </w:r>
          </w:p>
        </w:tc>
      </w:tr>
      <w:tr w:rsidR="00E61AE8" w:rsidRPr="006F3010" w14:paraId="41F86A51" w14:textId="77777777" w:rsidTr="00A916DE">
        <w:trPr>
          <w:trHeight w:val="552"/>
        </w:trPr>
        <w:tc>
          <w:tcPr>
            <w:tcW w:w="421" w:type="dxa"/>
            <w:tcMar>
              <w:left w:w="28" w:type="dxa"/>
              <w:right w:w="28" w:type="dxa"/>
            </w:tcMar>
          </w:tcPr>
          <w:p w14:paraId="1E1DCB10" w14:textId="77777777" w:rsidR="00E61AE8" w:rsidRPr="006F3010" w:rsidRDefault="00E61AE8" w:rsidP="00A916DE">
            <w:pPr>
              <w:spacing w:before="10" w:after="10" w:line="240" w:lineRule="auto"/>
              <w:jc w:val="center"/>
              <w:rPr>
                <w:sz w:val="22"/>
              </w:rPr>
            </w:pPr>
            <w:r w:rsidRPr="006F3010">
              <w:rPr>
                <w:sz w:val="22"/>
              </w:rPr>
              <w:t>2</w:t>
            </w:r>
          </w:p>
        </w:tc>
        <w:tc>
          <w:tcPr>
            <w:tcW w:w="2835" w:type="dxa"/>
            <w:tcMar>
              <w:left w:w="28" w:type="dxa"/>
              <w:right w:w="28" w:type="dxa"/>
            </w:tcMar>
          </w:tcPr>
          <w:p w14:paraId="7803DA3C" w14:textId="77777777" w:rsidR="00E61AE8" w:rsidRPr="006F3010" w:rsidRDefault="00E61AE8" w:rsidP="00A916DE">
            <w:pPr>
              <w:spacing w:before="10" w:after="10" w:line="240" w:lineRule="auto"/>
              <w:rPr>
                <w:sz w:val="22"/>
              </w:rPr>
            </w:pPr>
            <w:r w:rsidRPr="006F3010">
              <w:rPr>
                <w:sz w:val="22"/>
              </w:rPr>
              <w:t>Tổ chức học tập theo nhóm (Group-based learning)</w:t>
            </w:r>
          </w:p>
        </w:tc>
        <w:tc>
          <w:tcPr>
            <w:tcW w:w="6520" w:type="dxa"/>
            <w:tcMar>
              <w:left w:w="28" w:type="dxa"/>
              <w:right w:w="28" w:type="dxa"/>
            </w:tcMar>
          </w:tcPr>
          <w:p w14:paraId="46D81D31"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GV tổ chức lớp học theo nhóm và chuẩn bị các nhiệm vụ học tập.</w:t>
            </w:r>
          </w:p>
          <w:p w14:paraId="6BE4C221"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Mỗi nhóm nhận một nhiệm vụ học tập và cùng hợp tác để thực hiện.</w:t>
            </w:r>
          </w:p>
        </w:tc>
      </w:tr>
      <w:tr w:rsidR="00E61AE8" w:rsidRPr="006F3010" w14:paraId="31EEF419" w14:textId="77777777" w:rsidTr="00A916DE">
        <w:trPr>
          <w:trHeight w:val="560"/>
        </w:trPr>
        <w:tc>
          <w:tcPr>
            <w:tcW w:w="421" w:type="dxa"/>
            <w:tcMar>
              <w:left w:w="28" w:type="dxa"/>
              <w:right w:w="28" w:type="dxa"/>
            </w:tcMar>
          </w:tcPr>
          <w:p w14:paraId="721388DA" w14:textId="77777777" w:rsidR="00E61AE8" w:rsidRPr="006F3010" w:rsidRDefault="00E61AE8" w:rsidP="00A916DE">
            <w:pPr>
              <w:spacing w:before="10" w:after="10" w:line="240" w:lineRule="auto"/>
              <w:jc w:val="center"/>
              <w:rPr>
                <w:sz w:val="22"/>
              </w:rPr>
            </w:pPr>
            <w:r w:rsidRPr="006F3010">
              <w:rPr>
                <w:sz w:val="22"/>
              </w:rPr>
              <w:t>3</w:t>
            </w:r>
          </w:p>
        </w:tc>
        <w:tc>
          <w:tcPr>
            <w:tcW w:w="2835" w:type="dxa"/>
            <w:tcMar>
              <w:left w:w="28" w:type="dxa"/>
              <w:right w:w="28" w:type="dxa"/>
            </w:tcMar>
          </w:tcPr>
          <w:p w14:paraId="727614D2" w14:textId="77777777" w:rsidR="00E61AE8" w:rsidRPr="006F3010" w:rsidRDefault="00E61AE8" w:rsidP="00A916DE">
            <w:pPr>
              <w:spacing w:before="10" w:after="10" w:line="240" w:lineRule="auto"/>
              <w:rPr>
                <w:sz w:val="22"/>
              </w:rPr>
            </w:pPr>
            <w:r w:rsidRPr="006F3010">
              <w:rPr>
                <w:sz w:val="22"/>
              </w:rPr>
              <w:t>Nghiên cứu tình huống/</w:t>
            </w:r>
            <w:r>
              <w:rPr>
                <w:sz w:val="22"/>
              </w:rPr>
              <w:t xml:space="preserve"> </w:t>
            </w:r>
            <w:r w:rsidRPr="006F3010">
              <w:rPr>
                <w:sz w:val="22"/>
              </w:rPr>
              <w:t>trường hợp (Case study)</w:t>
            </w:r>
          </w:p>
        </w:tc>
        <w:tc>
          <w:tcPr>
            <w:tcW w:w="6520" w:type="dxa"/>
            <w:tcMar>
              <w:left w:w="28" w:type="dxa"/>
              <w:right w:w="28" w:type="dxa"/>
            </w:tcMar>
          </w:tcPr>
          <w:p w14:paraId="37099F6C"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GV xây dựng tình huống có liên quan đến nội dung dạy học.</w:t>
            </w:r>
          </w:p>
          <w:p w14:paraId="0735B1B4" w14:textId="77777777" w:rsidR="00E61AE8" w:rsidRPr="00852860" w:rsidRDefault="00E61AE8" w:rsidP="00A916DE">
            <w:pPr>
              <w:numPr>
                <w:ilvl w:val="0"/>
                <w:numId w:val="4"/>
              </w:numPr>
              <w:tabs>
                <w:tab w:val="clear" w:pos="397"/>
                <w:tab w:val="num" w:pos="112"/>
              </w:tabs>
              <w:spacing w:before="10" w:after="10" w:line="240" w:lineRule="auto"/>
              <w:ind w:left="118" w:hanging="118"/>
              <w:rPr>
                <w:w w:val="98"/>
                <w:sz w:val="22"/>
              </w:rPr>
            </w:pPr>
            <w:r w:rsidRPr="00852860">
              <w:rPr>
                <w:w w:val="98"/>
                <w:sz w:val="22"/>
              </w:rPr>
              <w:t>Người học được giao giải đáp tình huống trên cơ sở cá nhân hoặc nhóm.</w:t>
            </w:r>
          </w:p>
        </w:tc>
      </w:tr>
      <w:tr w:rsidR="00E61AE8" w:rsidRPr="006F3010" w14:paraId="033A2FBC" w14:textId="77777777" w:rsidTr="00A916DE">
        <w:tc>
          <w:tcPr>
            <w:tcW w:w="421" w:type="dxa"/>
            <w:tcMar>
              <w:left w:w="28" w:type="dxa"/>
              <w:right w:w="28" w:type="dxa"/>
            </w:tcMar>
          </w:tcPr>
          <w:p w14:paraId="37173547" w14:textId="77777777" w:rsidR="00E61AE8" w:rsidRPr="006F3010" w:rsidRDefault="00E61AE8" w:rsidP="00A916DE">
            <w:pPr>
              <w:spacing w:before="10" w:after="10" w:line="240" w:lineRule="auto"/>
              <w:jc w:val="center"/>
              <w:rPr>
                <w:sz w:val="22"/>
              </w:rPr>
            </w:pPr>
            <w:r w:rsidRPr="006F3010">
              <w:rPr>
                <w:sz w:val="22"/>
              </w:rPr>
              <w:t>4</w:t>
            </w:r>
          </w:p>
        </w:tc>
        <w:tc>
          <w:tcPr>
            <w:tcW w:w="2835" w:type="dxa"/>
            <w:tcMar>
              <w:left w:w="28" w:type="dxa"/>
              <w:right w:w="28" w:type="dxa"/>
            </w:tcMar>
          </w:tcPr>
          <w:p w14:paraId="1063C89A" w14:textId="77777777" w:rsidR="00E61AE8" w:rsidRPr="006F3010" w:rsidRDefault="00E61AE8" w:rsidP="00A916DE">
            <w:pPr>
              <w:spacing w:before="10" w:after="10" w:line="240" w:lineRule="auto"/>
              <w:rPr>
                <w:sz w:val="22"/>
              </w:rPr>
            </w:pPr>
            <w:r w:rsidRPr="006F3010">
              <w:rPr>
                <w:sz w:val="22"/>
              </w:rPr>
              <w:t>Dạy học dựa trên vấn đề (Problem-based learning)</w:t>
            </w:r>
          </w:p>
        </w:tc>
        <w:tc>
          <w:tcPr>
            <w:tcW w:w="6520" w:type="dxa"/>
            <w:tcMar>
              <w:left w:w="28" w:type="dxa"/>
              <w:right w:w="28" w:type="dxa"/>
            </w:tcMar>
          </w:tcPr>
          <w:p w14:paraId="5F136D52"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GV xây dựng “vấn đề” có liên quan đến nội dung dạy học.</w:t>
            </w:r>
          </w:p>
          <w:p w14:paraId="0755D788"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Pr>
                <w:sz w:val="22"/>
              </w:rPr>
              <w:t>Người học</w:t>
            </w:r>
            <w:r w:rsidRPr="006F3010">
              <w:rPr>
                <w:sz w:val="22"/>
              </w:rPr>
              <w:t xml:space="preserve"> được giao giải đáp “vấn đề” trên cơ sở cá nhân hoặc nhóm.</w:t>
            </w:r>
          </w:p>
        </w:tc>
      </w:tr>
      <w:tr w:rsidR="00E61AE8" w:rsidRPr="006F3010" w14:paraId="30A4B7DA" w14:textId="77777777" w:rsidTr="00A916DE">
        <w:tc>
          <w:tcPr>
            <w:tcW w:w="421" w:type="dxa"/>
            <w:tcMar>
              <w:left w:w="28" w:type="dxa"/>
              <w:right w:w="28" w:type="dxa"/>
            </w:tcMar>
          </w:tcPr>
          <w:p w14:paraId="6A460308" w14:textId="77777777" w:rsidR="00E61AE8" w:rsidRPr="006F3010" w:rsidRDefault="00E61AE8" w:rsidP="00A916DE">
            <w:pPr>
              <w:spacing w:before="10" w:after="10" w:line="240" w:lineRule="auto"/>
              <w:jc w:val="center"/>
              <w:rPr>
                <w:sz w:val="22"/>
              </w:rPr>
            </w:pPr>
            <w:r w:rsidRPr="006F3010">
              <w:rPr>
                <w:sz w:val="22"/>
              </w:rPr>
              <w:t>5</w:t>
            </w:r>
          </w:p>
        </w:tc>
        <w:tc>
          <w:tcPr>
            <w:tcW w:w="2835" w:type="dxa"/>
            <w:tcMar>
              <w:left w:w="28" w:type="dxa"/>
              <w:right w:w="28" w:type="dxa"/>
            </w:tcMar>
          </w:tcPr>
          <w:p w14:paraId="1AEF2B8B" w14:textId="77777777" w:rsidR="00E61AE8" w:rsidRPr="006F3010" w:rsidRDefault="00E61AE8" w:rsidP="00A916DE">
            <w:pPr>
              <w:spacing w:before="10" w:after="10" w:line="240" w:lineRule="auto"/>
              <w:rPr>
                <w:sz w:val="22"/>
              </w:rPr>
            </w:pPr>
            <w:r w:rsidRPr="006F3010">
              <w:rPr>
                <w:sz w:val="22"/>
              </w:rPr>
              <w:t>Dạy học thông qua dự án/đồ án (Project-based learning)</w:t>
            </w:r>
          </w:p>
        </w:tc>
        <w:tc>
          <w:tcPr>
            <w:tcW w:w="6520" w:type="dxa"/>
            <w:tcMar>
              <w:left w:w="28" w:type="dxa"/>
              <w:right w:w="28" w:type="dxa"/>
            </w:tcMar>
          </w:tcPr>
          <w:p w14:paraId="6466319C"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GV chuẩn bị nội dung các dự án/đồ án môn học.</w:t>
            </w:r>
          </w:p>
          <w:p w14:paraId="3F8A1DC4" w14:textId="77777777" w:rsidR="00E61AE8" w:rsidRPr="00852860" w:rsidRDefault="00E61AE8" w:rsidP="00A916DE">
            <w:pPr>
              <w:numPr>
                <w:ilvl w:val="0"/>
                <w:numId w:val="4"/>
              </w:numPr>
              <w:tabs>
                <w:tab w:val="clear" w:pos="397"/>
                <w:tab w:val="num" w:pos="112"/>
              </w:tabs>
              <w:spacing w:before="10" w:after="10" w:line="240" w:lineRule="auto"/>
              <w:ind w:left="112" w:hanging="112"/>
              <w:rPr>
                <w:w w:val="95"/>
                <w:sz w:val="22"/>
              </w:rPr>
            </w:pPr>
            <w:r w:rsidRPr="00852860">
              <w:rPr>
                <w:w w:val="95"/>
                <w:sz w:val="22"/>
              </w:rPr>
              <w:t>Người học được giao thực hiện dự án/đồ án trên cơ sở cá nhân hoặc nhóm.</w:t>
            </w:r>
          </w:p>
        </w:tc>
      </w:tr>
      <w:tr w:rsidR="00E61AE8" w:rsidRPr="006F3010" w14:paraId="1C8A21EA" w14:textId="77777777" w:rsidTr="00A916DE">
        <w:tc>
          <w:tcPr>
            <w:tcW w:w="421" w:type="dxa"/>
            <w:tcMar>
              <w:left w:w="28" w:type="dxa"/>
              <w:right w:w="28" w:type="dxa"/>
            </w:tcMar>
          </w:tcPr>
          <w:p w14:paraId="3A2E0342" w14:textId="77777777" w:rsidR="00E61AE8" w:rsidRPr="006F3010" w:rsidRDefault="00E61AE8" w:rsidP="00A916DE">
            <w:pPr>
              <w:spacing w:before="10" w:after="10" w:line="240" w:lineRule="auto"/>
              <w:jc w:val="center"/>
              <w:rPr>
                <w:sz w:val="22"/>
              </w:rPr>
            </w:pPr>
            <w:r w:rsidRPr="006F3010">
              <w:rPr>
                <w:sz w:val="22"/>
              </w:rPr>
              <w:t>6</w:t>
            </w:r>
          </w:p>
        </w:tc>
        <w:tc>
          <w:tcPr>
            <w:tcW w:w="2835" w:type="dxa"/>
            <w:tcMar>
              <w:left w:w="28" w:type="dxa"/>
              <w:right w:w="28" w:type="dxa"/>
            </w:tcMar>
          </w:tcPr>
          <w:p w14:paraId="123FC562" w14:textId="77777777" w:rsidR="00E61AE8" w:rsidRPr="006F3010" w:rsidRDefault="00E61AE8" w:rsidP="00A916DE">
            <w:pPr>
              <w:spacing w:before="10" w:after="10" w:line="240" w:lineRule="auto"/>
              <w:rPr>
                <w:sz w:val="22"/>
              </w:rPr>
            </w:pPr>
            <w:r w:rsidRPr="006F3010">
              <w:rPr>
                <w:sz w:val="22"/>
              </w:rPr>
              <w:t>Dạy học trong môi trường cộng đồng (Place-based learning)</w:t>
            </w:r>
          </w:p>
        </w:tc>
        <w:tc>
          <w:tcPr>
            <w:tcW w:w="6520" w:type="dxa"/>
            <w:tcMar>
              <w:left w:w="28" w:type="dxa"/>
              <w:right w:w="28" w:type="dxa"/>
            </w:tcMar>
          </w:tcPr>
          <w:p w14:paraId="3384023D"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GV chuẩn bị nội dung học tập dưới dạng dự án tại cộng đồng.</w:t>
            </w:r>
          </w:p>
          <w:p w14:paraId="6A56BC7E" w14:textId="77777777" w:rsidR="00E61AE8" w:rsidRPr="006F3010" w:rsidRDefault="00E61AE8" w:rsidP="00A916DE">
            <w:pPr>
              <w:numPr>
                <w:ilvl w:val="0"/>
                <w:numId w:val="4"/>
              </w:numPr>
              <w:tabs>
                <w:tab w:val="clear" w:pos="397"/>
                <w:tab w:val="num" w:pos="112"/>
              </w:tabs>
              <w:spacing w:before="10" w:after="10" w:line="240" w:lineRule="auto"/>
              <w:ind w:left="112" w:hanging="112"/>
              <w:rPr>
                <w:sz w:val="22"/>
              </w:rPr>
            </w:pPr>
            <w:r>
              <w:rPr>
                <w:sz w:val="22"/>
              </w:rPr>
              <w:t>Người học</w:t>
            </w:r>
            <w:r w:rsidRPr="006F3010">
              <w:rPr>
                <w:sz w:val="22"/>
              </w:rPr>
              <w:t xml:space="preserve"> được giao thực hiện dự án trên cơ sở nhóm và có sự hợp tác của cộng đồng.</w:t>
            </w:r>
          </w:p>
        </w:tc>
      </w:tr>
      <w:tr w:rsidR="00E61AE8" w:rsidRPr="006F3010" w14:paraId="74A80983" w14:textId="77777777" w:rsidTr="00A916DE">
        <w:tc>
          <w:tcPr>
            <w:tcW w:w="421" w:type="dxa"/>
            <w:tcMar>
              <w:left w:w="28" w:type="dxa"/>
              <w:right w:w="28" w:type="dxa"/>
            </w:tcMar>
          </w:tcPr>
          <w:p w14:paraId="7A43D64F" w14:textId="77777777" w:rsidR="00E61AE8" w:rsidRPr="006F3010" w:rsidRDefault="00E61AE8" w:rsidP="00A916DE">
            <w:pPr>
              <w:spacing w:before="10" w:after="10" w:line="240" w:lineRule="auto"/>
              <w:jc w:val="center"/>
              <w:rPr>
                <w:sz w:val="22"/>
              </w:rPr>
            </w:pPr>
            <w:r w:rsidRPr="006F3010">
              <w:rPr>
                <w:sz w:val="22"/>
              </w:rPr>
              <w:t>7</w:t>
            </w:r>
          </w:p>
        </w:tc>
        <w:tc>
          <w:tcPr>
            <w:tcW w:w="2835" w:type="dxa"/>
            <w:tcMar>
              <w:left w:w="28" w:type="dxa"/>
              <w:right w:w="28" w:type="dxa"/>
            </w:tcMar>
          </w:tcPr>
          <w:p w14:paraId="17819FC5" w14:textId="77777777" w:rsidR="00E61AE8" w:rsidRPr="006F3010" w:rsidRDefault="00E61AE8" w:rsidP="00A916DE">
            <w:pPr>
              <w:spacing w:before="10" w:after="10" w:line="240" w:lineRule="auto"/>
              <w:rPr>
                <w:sz w:val="22"/>
              </w:rPr>
            </w:pPr>
            <w:r w:rsidRPr="006F3010">
              <w:rPr>
                <w:sz w:val="22"/>
              </w:rPr>
              <w:t>Phương pháp sắm vai (Role-play teaching)</w:t>
            </w:r>
          </w:p>
        </w:tc>
        <w:tc>
          <w:tcPr>
            <w:tcW w:w="6520" w:type="dxa"/>
            <w:tcMar>
              <w:left w:w="28" w:type="dxa"/>
              <w:right w:w="28" w:type="dxa"/>
            </w:tcMar>
          </w:tcPr>
          <w:p w14:paraId="62DB00D6"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GV chuẩn bị “kịch bản” có nội dung liên quan đến học</w:t>
            </w:r>
            <w:r>
              <w:rPr>
                <w:sz w:val="22"/>
              </w:rPr>
              <w:t xml:space="preserve"> phần</w:t>
            </w:r>
            <w:r w:rsidRPr="006F3010">
              <w:rPr>
                <w:sz w:val="22"/>
              </w:rPr>
              <w:t>.</w:t>
            </w:r>
          </w:p>
          <w:p w14:paraId="06BBFB65" w14:textId="77777777" w:rsidR="00E61AE8" w:rsidRPr="006F3010" w:rsidRDefault="00E61AE8" w:rsidP="00A916DE">
            <w:pPr>
              <w:numPr>
                <w:ilvl w:val="0"/>
                <w:numId w:val="4"/>
              </w:numPr>
              <w:tabs>
                <w:tab w:val="clear" w:pos="397"/>
                <w:tab w:val="num" w:pos="112"/>
              </w:tabs>
              <w:spacing w:before="10" w:after="10" w:line="240" w:lineRule="auto"/>
              <w:ind w:left="112" w:hanging="112"/>
              <w:rPr>
                <w:sz w:val="22"/>
              </w:rPr>
            </w:pPr>
            <w:r w:rsidRPr="006F3010">
              <w:rPr>
                <w:sz w:val="22"/>
              </w:rPr>
              <w:t xml:space="preserve">Một số </w:t>
            </w:r>
            <w:r>
              <w:rPr>
                <w:sz w:val="22"/>
              </w:rPr>
              <w:t>người học</w:t>
            </w:r>
            <w:r w:rsidRPr="006F3010">
              <w:rPr>
                <w:sz w:val="22"/>
              </w:rPr>
              <w:t xml:space="preserve"> được phân vai để thực hiện “kịch bản”. Số </w:t>
            </w:r>
            <w:r>
              <w:rPr>
                <w:sz w:val="22"/>
              </w:rPr>
              <w:t>người học</w:t>
            </w:r>
            <w:r w:rsidRPr="006F3010">
              <w:rPr>
                <w:sz w:val="22"/>
              </w:rPr>
              <w:t xml:space="preserve"> còn lại đóng vai trò khán giả và người đánh gía.</w:t>
            </w:r>
          </w:p>
        </w:tc>
      </w:tr>
      <w:tr w:rsidR="00E61AE8" w:rsidRPr="006F3010" w14:paraId="045FE448" w14:textId="77777777" w:rsidTr="00A916DE">
        <w:tc>
          <w:tcPr>
            <w:tcW w:w="421" w:type="dxa"/>
            <w:tcMar>
              <w:left w:w="28" w:type="dxa"/>
              <w:right w:w="28" w:type="dxa"/>
            </w:tcMar>
          </w:tcPr>
          <w:p w14:paraId="6D81CCCA" w14:textId="77777777" w:rsidR="00E61AE8" w:rsidRPr="006F3010" w:rsidRDefault="00E61AE8" w:rsidP="00A916DE">
            <w:pPr>
              <w:spacing w:before="10" w:after="10" w:line="240" w:lineRule="auto"/>
              <w:jc w:val="center"/>
              <w:rPr>
                <w:sz w:val="22"/>
              </w:rPr>
            </w:pPr>
            <w:r w:rsidRPr="006F3010">
              <w:rPr>
                <w:sz w:val="22"/>
              </w:rPr>
              <w:t>8</w:t>
            </w:r>
          </w:p>
        </w:tc>
        <w:tc>
          <w:tcPr>
            <w:tcW w:w="2835" w:type="dxa"/>
            <w:tcMar>
              <w:left w:w="28" w:type="dxa"/>
              <w:right w:w="28" w:type="dxa"/>
            </w:tcMar>
          </w:tcPr>
          <w:p w14:paraId="279A584C" w14:textId="77777777" w:rsidR="00E61AE8" w:rsidRPr="006F3010" w:rsidRDefault="00E61AE8" w:rsidP="00A916DE">
            <w:pPr>
              <w:spacing w:before="10" w:after="10" w:line="240" w:lineRule="auto"/>
              <w:rPr>
                <w:sz w:val="22"/>
              </w:rPr>
            </w:pPr>
            <w:r w:rsidRPr="006F3010">
              <w:rPr>
                <w:sz w:val="22"/>
              </w:rPr>
              <w:t>Giảng dạy với thí nghiệm minh họa (Teaching with demonstrations)</w:t>
            </w:r>
          </w:p>
        </w:tc>
        <w:tc>
          <w:tcPr>
            <w:tcW w:w="6520" w:type="dxa"/>
            <w:tcMar>
              <w:left w:w="28" w:type="dxa"/>
              <w:right w:w="28" w:type="dxa"/>
            </w:tcMar>
          </w:tcPr>
          <w:p w14:paraId="673A1946"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GV chuẩn bị các TNMH (thí nghiệm thật hoặc ảo) và các câu hỏi.</w:t>
            </w:r>
          </w:p>
          <w:p w14:paraId="3AE87F14" w14:textId="77777777" w:rsidR="00E61AE8" w:rsidRPr="006F3010" w:rsidRDefault="00E61AE8" w:rsidP="00A916DE">
            <w:pPr>
              <w:numPr>
                <w:ilvl w:val="0"/>
                <w:numId w:val="4"/>
              </w:numPr>
              <w:tabs>
                <w:tab w:val="clear" w:pos="397"/>
                <w:tab w:val="num" w:pos="112"/>
              </w:tabs>
              <w:spacing w:before="10" w:after="10" w:line="240" w:lineRule="auto"/>
              <w:ind w:left="112" w:hanging="112"/>
              <w:rPr>
                <w:sz w:val="22"/>
              </w:rPr>
            </w:pPr>
            <w:r>
              <w:rPr>
                <w:sz w:val="22"/>
              </w:rPr>
              <w:t>Người học</w:t>
            </w:r>
            <w:r w:rsidRPr="006F3010">
              <w:rPr>
                <w:sz w:val="22"/>
              </w:rPr>
              <w:t xml:space="preserve"> nghiên cứu TNMH và trả lời các câu hỏi trên cơ sở cá nhân hoặc nhóm.</w:t>
            </w:r>
          </w:p>
        </w:tc>
      </w:tr>
      <w:tr w:rsidR="00E61AE8" w:rsidRPr="006F3010" w14:paraId="1BF57BA5" w14:textId="77777777" w:rsidTr="00A916DE">
        <w:tc>
          <w:tcPr>
            <w:tcW w:w="421" w:type="dxa"/>
            <w:tcMar>
              <w:left w:w="28" w:type="dxa"/>
              <w:right w:w="28" w:type="dxa"/>
            </w:tcMar>
          </w:tcPr>
          <w:p w14:paraId="6DC5529B" w14:textId="77777777" w:rsidR="00E61AE8" w:rsidRPr="006F3010" w:rsidRDefault="00E61AE8" w:rsidP="00A916DE">
            <w:pPr>
              <w:spacing w:before="10" w:after="10" w:line="240" w:lineRule="auto"/>
              <w:jc w:val="center"/>
              <w:rPr>
                <w:sz w:val="22"/>
              </w:rPr>
            </w:pPr>
            <w:r w:rsidRPr="006F3010">
              <w:rPr>
                <w:sz w:val="22"/>
              </w:rPr>
              <w:t>9</w:t>
            </w:r>
          </w:p>
        </w:tc>
        <w:tc>
          <w:tcPr>
            <w:tcW w:w="2835" w:type="dxa"/>
            <w:tcMar>
              <w:left w:w="28" w:type="dxa"/>
              <w:right w:w="28" w:type="dxa"/>
            </w:tcMar>
          </w:tcPr>
          <w:p w14:paraId="45FEE3D8" w14:textId="77777777" w:rsidR="00E61AE8" w:rsidRPr="006F3010" w:rsidRDefault="00E61AE8" w:rsidP="00A916DE">
            <w:pPr>
              <w:spacing w:before="10" w:after="10" w:line="240" w:lineRule="auto"/>
              <w:rPr>
                <w:sz w:val="22"/>
              </w:rPr>
            </w:pPr>
            <w:r w:rsidRPr="006F3010">
              <w:rPr>
                <w:sz w:val="22"/>
              </w:rPr>
              <w:t>Semina (seminar)</w:t>
            </w:r>
          </w:p>
        </w:tc>
        <w:tc>
          <w:tcPr>
            <w:tcW w:w="6520" w:type="dxa"/>
            <w:tcMar>
              <w:left w:w="28" w:type="dxa"/>
              <w:right w:w="28" w:type="dxa"/>
            </w:tcMar>
          </w:tcPr>
          <w:p w14:paraId="5E779FB9"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GV chuẩn bị các chủ đề semina có liên quan đến học</w:t>
            </w:r>
            <w:r>
              <w:rPr>
                <w:sz w:val="22"/>
              </w:rPr>
              <w:t xml:space="preserve"> phần</w:t>
            </w:r>
            <w:r w:rsidRPr="006F3010">
              <w:rPr>
                <w:sz w:val="22"/>
              </w:rPr>
              <w:t>.</w:t>
            </w:r>
          </w:p>
          <w:p w14:paraId="2E375646"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Pr>
                <w:sz w:val="22"/>
              </w:rPr>
              <w:t>Người học</w:t>
            </w:r>
            <w:r w:rsidRPr="006F3010">
              <w:rPr>
                <w:sz w:val="22"/>
              </w:rPr>
              <w:t xml:space="preserve"> chuẩn bị và trình bày semina trên cơ sở cá nhân hoặc nhóm.</w:t>
            </w:r>
          </w:p>
        </w:tc>
      </w:tr>
      <w:tr w:rsidR="00E61AE8" w:rsidRPr="006F3010" w14:paraId="5AA42F9F" w14:textId="77777777" w:rsidTr="00A916DE">
        <w:tc>
          <w:tcPr>
            <w:tcW w:w="421" w:type="dxa"/>
            <w:tcMar>
              <w:left w:w="28" w:type="dxa"/>
              <w:right w:w="28" w:type="dxa"/>
            </w:tcMar>
          </w:tcPr>
          <w:p w14:paraId="339535F8" w14:textId="77777777" w:rsidR="00E61AE8" w:rsidRPr="006F3010" w:rsidRDefault="00E61AE8" w:rsidP="00A916DE">
            <w:pPr>
              <w:spacing w:before="10" w:after="10" w:line="240" w:lineRule="auto"/>
              <w:jc w:val="center"/>
              <w:rPr>
                <w:sz w:val="22"/>
              </w:rPr>
            </w:pPr>
            <w:r w:rsidRPr="006F3010">
              <w:rPr>
                <w:sz w:val="22"/>
              </w:rPr>
              <w:lastRenderedPageBreak/>
              <w:t>10</w:t>
            </w:r>
          </w:p>
        </w:tc>
        <w:tc>
          <w:tcPr>
            <w:tcW w:w="2835" w:type="dxa"/>
            <w:tcMar>
              <w:left w:w="28" w:type="dxa"/>
              <w:right w:w="28" w:type="dxa"/>
            </w:tcMar>
          </w:tcPr>
          <w:p w14:paraId="7E443A70" w14:textId="77777777" w:rsidR="00E61AE8" w:rsidRPr="006F3010" w:rsidRDefault="00E61AE8" w:rsidP="00A916DE">
            <w:pPr>
              <w:spacing w:before="10" w:after="10" w:line="240" w:lineRule="auto"/>
              <w:rPr>
                <w:sz w:val="22"/>
              </w:rPr>
            </w:pPr>
            <w:r w:rsidRPr="006F3010">
              <w:rPr>
                <w:sz w:val="22"/>
              </w:rPr>
              <w:t>Sử dụng phim tư liệu trong giảng dạy (Teaching with videos)</w:t>
            </w:r>
          </w:p>
        </w:tc>
        <w:tc>
          <w:tcPr>
            <w:tcW w:w="6520" w:type="dxa"/>
            <w:tcMar>
              <w:left w:w="28" w:type="dxa"/>
              <w:right w:w="28" w:type="dxa"/>
            </w:tcMar>
          </w:tcPr>
          <w:p w14:paraId="1A82E89B" w14:textId="77777777" w:rsidR="00E61AE8" w:rsidRPr="006F3010" w:rsidRDefault="00E61AE8" w:rsidP="00A916DE">
            <w:pPr>
              <w:numPr>
                <w:ilvl w:val="0"/>
                <w:numId w:val="4"/>
              </w:numPr>
              <w:tabs>
                <w:tab w:val="clear" w:pos="397"/>
                <w:tab w:val="num" w:pos="118"/>
              </w:tabs>
              <w:spacing w:before="10" w:after="10" w:line="240" w:lineRule="auto"/>
              <w:ind w:left="118" w:hanging="141"/>
              <w:rPr>
                <w:sz w:val="22"/>
              </w:rPr>
            </w:pPr>
            <w:r w:rsidRPr="006F3010">
              <w:rPr>
                <w:sz w:val="22"/>
              </w:rPr>
              <w:t>GV chuẩn bị phim tư liệu có liên quan đến học</w:t>
            </w:r>
            <w:r>
              <w:rPr>
                <w:sz w:val="22"/>
              </w:rPr>
              <w:t xml:space="preserve"> phần</w:t>
            </w:r>
            <w:r w:rsidRPr="006F3010">
              <w:rPr>
                <w:sz w:val="22"/>
              </w:rPr>
              <w:t xml:space="preserve"> và hệ thống các câu hỏi.</w:t>
            </w:r>
          </w:p>
          <w:p w14:paraId="2B2236FC" w14:textId="77777777" w:rsidR="00E61AE8" w:rsidRPr="006F3010" w:rsidRDefault="00E61AE8" w:rsidP="00A916DE">
            <w:pPr>
              <w:numPr>
                <w:ilvl w:val="0"/>
                <w:numId w:val="4"/>
              </w:numPr>
              <w:tabs>
                <w:tab w:val="clear" w:pos="397"/>
                <w:tab w:val="num" w:pos="118"/>
              </w:tabs>
              <w:spacing w:before="10" w:after="10" w:line="240" w:lineRule="auto"/>
              <w:ind w:left="118" w:hanging="141"/>
              <w:rPr>
                <w:sz w:val="22"/>
              </w:rPr>
            </w:pPr>
            <w:r>
              <w:rPr>
                <w:sz w:val="22"/>
              </w:rPr>
              <w:t>Người học</w:t>
            </w:r>
            <w:r w:rsidRPr="006F3010">
              <w:rPr>
                <w:sz w:val="22"/>
              </w:rPr>
              <w:t xml:space="preserve"> xem phim, sau đó trả lời các câu hỏi trên cơ sở cá nhân hoặc nhóm.</w:t>
            </w:r>
          </w:p>
        </w:tc>
      </w:tr>
      <w:tr w:rsidR="00E61AE8" w:rsidRPr="006F3010" w14:paraId="7C969B7E" w14:textId="77777777" w:rsidTr="00A916DE">
        <w:tc>
          <w:tcPr>
            <w:tcW w:w="421" w:type="dxa"/>
            <w:tcMar>
              <w:left w:w="28" w:type="dxa"/>
              <w:right w:w="28" w:type="dxa"/>
            </w:tcMar>
          </w:tcPr>
          <w:p w14:paraId="67C3CAF0" w14:textId="77777777" w:rsidR="00E61AE8" w:rsidRPr="006F3010" w:rsidRDefault="00E61AE8" w:rsidP="00A916DE">
            <w:pPr>
              <w:spacing w:before="10" w:after="10" w:line="240" w:lineRule="auto"/>
              <w:jc w:val="center"/>
              <w:rPr>
                <w:sz w:val="22"/>
              </w:rPr>
            </w:pPr>
            <w:r>
              <w:rPr>
                <w:sz w:val="22"/>
              </w:rPr>
              <w:t>11</w:t>
            </w:r>
          </w:p>
        </w:tc>
        <w:tc>
          <w:tcPr>
            <w:tcW w:w="2835" w:type="dxa"/>
            <w:tcMar>
              <w:left w:w="28" w:type="dxa"/>
              <w:right w:w="28" w:type="dxa"/>
            </w:tcMar>
          </w:tcPr>
          <w:p w14:paraId="5D4D53C5" w14:textId="77777777" w:rsidR="00E61AE8" w:rsidRPr="006F3010" w:rsidRDefault="00E61AE8" w:rsidP="00A916DE">
            <w:pPr>
              <w:spacing w:before="10" w:after="10" w:line="240" w:lineRule="auto"/>
              <w:rPr>
                <w:sz w:val="22"/>
              </w:rPr>
            </w:pPr>
            <w:r w:rsidRPr="006F3010">
              <w:rPr>
                <w:sz w:val="22"/>
              </w:rPr>
              <w:t>Giảng dạy thông qua thảo luận (Teaching through discussion)</w:t>
            </w:r>
          </w:p>
        </w:tc>
        <w:tc>
          <w:tcPr>
            <w:tcW w:w="6520" w:type="dxa"/>
            <w:tcMar>
              <w:left w:w="28" w:type="dxa"/>
              <w:right w:w="28" w:type="dxa"/>
            </w:tcMar>
          </w:tcPr>
          <w:p w14:paraId="7A938CB2" w14:textId="77777777" w:rsidR="00E61AE8" w:rsidRPr="006F3010" w:rsidRDefault="00E61AE8" w:rsidP="00A916DE">
            <w:pPr>
              <w:numPr>
                <w:ilvl w:val="0"/>
                <w:numId w:val="4"/>
              </w:numPr>
              <w:tabs>
                <w:tab w:val="clear" w:pos="397"/>
                <w:tab w:val="num" w:pos="118"/>
              </w:tabs>
              <w:spacing w:before="10" w:after="10" w:line="240" w:lineRule="auto"/>
              <w:ind w:left="118" w:hanging="141"/>
              <w:rPr>
                <w:sz w:val="22"/>
              </w:rPr>
            </w:pPr>
            <w:r w:rsidRPr="006F3010">
              <w:rPr>
                <w:sz w:val="22"/>
              </w:rPr>
              <w:t>GV chuẩn bị các câu hỏi có liên quan đến học</w:t>
            </w:r>
            <w:r>
              <w:rPr>
                <w:sz w:val="22"/>
              </w:rPr>
              <w:t xml:space="preserve"> phần</w:t>
            </w:r>
            <w:r w:rsidRPr="006F3010">
              <w:rPr>
                <w:sz w:val="22"/>
              </w:rPr>
              <w:t>.</w:t>
            </w:r>
          </w:p>
          <w:p w14:paraId="09898A98" w14:textId="77777777" w:rsidR="00E61AE8" w:rsidRPr="006F3010" w:rsidRDefault="00E61AE8" w:rsidP="00A916DE">
            <w:pPr>
              <w:numPr>
                <w:ilvl w:val="0"/>
                <w:numId w:val="4"/>
              </w:numPr>
              <w:tabs>
                <w:tab w:val="clear" w:pos="397"/>
                <w:tab w:val="num" w:pos="118"/>
              </w:tabs>
              <w:spacing w:before="10" w:after="10" w:line="240" w:lineRule="auto"/>
              <w:ind w:left="118" w:hanging="141"/>
              <w:rPr>
                <w:sz w:val="22"/>
              </w:rPr>
            </w:pPr>
            <w:r w:rsidRPr="006F3010">
              <w:rPr>
                <w:sz w:val="22"/>
              </w:rPr>
              <w:t xml:space="preserve">GV hướng dẫn </w:t>
            </w:r>
            <w:r>
              <w:rPr>
                <w:sz w:val="22"/>
              </w:rPr>
              <w:t>người học</w:t>
            </w:r>
            <w:r w:rsidRPr="006F3010">
              <w:rPr>
                <w:sz w:val="22"/>
              </w:rPr>
              <w:t xml:space="preserve"> đạt đến tri thức thông qua thảo luận chung trên lớp hoặc các nhóm nhỏ.</w:t>
            </w:r>
          </w:p>
        </w:tc>
      </w:tr>
    </w:tbl>
    <w:p w14:paraId="38D82C68" w14:textId="77777777" w:rsidR="00970343" w:rsidRPr="00A0015D" w:rsidRDefault="00970343" w:rsidP="0087310A">
      <w:pPr>
        <w:spacing w:before="80"/>
        <w:jc w:val="both"/>
        <w:rPr>
          <w:color w:val="000000"/>
          <w:sz w:val="24"/>
          <w:szCs w:val="24"/>
          <w:lang w:val="vi-VN"/>
        </w:rPr>
      </w:pPr>
      <w:r w:rsidRPr="00A0015D">
        <w:rPr>
          <w:i/>
          <w:color w:val="0000FF"/>
          <w:sz w:val="24"/>
          <w:szCs w:val="24"/>
          <w:lang w:val="vi-VN"/>
        </w:rPr>
        <w:t>(1</w:t>
      </w:r>
      <w:r w:rsidR="0087310A">
        <w:rPr>
          <w:i/>
          <w:color w:val="0000FF"/>
          <w:sz w:val="24"/>
          <w:szCs w:val="24"/>
        </w:rPr>
        <w:t>2</w:t>
      </w:r>
      <w:r w:rsidRPr="00A0015D">
        <w:rPr>
          <w:i/>
          <w:color w:val="0000FF"/>
          <w:sz w:val="24"/>
          <w:szCs w:val="24"/>
          <w:lang w:val="vi-VN"/>
        </w:rPr>
        <w:t>)</w:t>
      </w:r>
      <w:r w:rsidRPr="00A0015D">
        <w:rPr>
          <w:color w:val="000000"/>
          <w:sz w:val="24"/>
          <w:szCs w:val="24"/>
          <w:lang w:val="vi-VN"/>
        </w:rPr>
        <w:t xml:space="preserve"> </w:t>
      </w:r>
      <w:r w:rsidRPr="00A0015D">
        <w:rPr>
          <w:b/>
          <w:color w:val="000000"/>
          <w:sz w:val="24"/>
          <w:szCs w:val="24"/>
          <w:lang w:val="vi-VN"/>
        </w:rPr>
        <w:t>Đánh giá kết quả học tập:</w:t>
      </w:r>
    </w:p>
    <w:p w14:paraId="582C6088" w14:textId="77777777" w:rsidR="00970343" w:rsidRPr="003A2CC5" w:rsidRDefault="0087310A" w:rsidP="00852860">
      <w:pPr>
        <w:pStyle w:val="BodyText2"/>
        <w:widowControl w:val="0"/>
        <w:spacing w:before="60" w:after="0" w:line="257" w:lineRule="auto"/>
        <w:ind w:firstLine="567"/>
        <w:jc w:val="both"/>
        <w:rPr>
          <w:b/>
          <w:bCs/>
          <w:sz w:val="24"/>
          <w:szCs w:val="24"/>
        </w:rPr>
      </w:pPr>
      <w:r>
        <w:rPr>
          <w:bCs/>
          <w:sz w:val="24"/>
          <w:szCs w:val="24"/>
        </w:rPr>
        <w:t xml:space="preserve">- </w:t>
      </w:r>
      <w:r w:rsidR="00970343" w:rsidRPr="00C4138A">
        <w:rPr>
          <w:bCs/>
          <w:sz w:val="24"/>
          <w:szCs w:val="24"/>
          <w:lang w:val="vi-VN"/>
        </w:rPr>
        <w:t>Đánh giá học phần bao gồm đánh giá quá trình, thi giữa kỳ và thi cuối kỳ</w:t>
      </w:r>
      <w:r w:rsidR="00970343">
        <w:rPr>
          <w:bCs/>
          <w:sz w:val="24"/>
          <w:szCs w:val="24"/>
        </w:rPr>
        <w:t>.</w:t>
      </w:r>
      <w:r w:rsidR="00970343" w:rsidRPr="009647EC">
        <w:rPr>
          <w:bCs/>
          <w:sz w:val="24"/>
          <w:szCs w:val="24"/>
          <w:lang w:val="vi-VN"/>
        </w:rPr>
        <w:t xml:space="preserve"> </w:t>
      </w:r>
      <w:r w:rsidR="00970343">
        <w:rPr>
          <w:bCs/>
          <w:sz w:val="24"/>
          <w:szCs w:val="24"/>
        </w:rPr>
        <w:t xml:space="preserve">Trong đó, </w:t>
      </w:r>
      <w:r w:rsidR="00970343" w:rsidRPr="003A2CC5">
        <w:rPr>
          <w:b/>
          <w:bCs/>
          <w:color w:val="FF0000"/>
          <w:sz w:val="24"/>
          <w:szCs w:val="24"/>
        </w:rPr>
        <w:t>thi giữa kỳ được tổ chức đối với HP có khối lượng từ 03 TC trở lên</w:t>
      </w:r>
      <w:r w:rsidR="00970343" w:rsidRPr="00C4138A">
        <w:rPr>
          <w:bCs/>
          <w:sz w:val="24"/>
          <w:szCs w:val="24"/>
        </w:rPr>
        <w:t>. Thời điểm tổ chức thi giữa kỳ được bố trí theo kế hoạch đào tạo của Nhà trường và phải đảm bảo đã hoàn thành tối thiểu 1/3 khối lượng dạy</w:t>
      </w:r>
      <w:r w:rsidR="00970343">
        <w:rPr>
          <w:bCs/>
          <w:sz w:val="24"/>
          <w:szCs w:val="24"/>
        </w:rPr>
        <w:t xml:space="preserve"> học</w:t>
      </w:r>
      <w:r w:rsidR="00970343" w:rsidRPr="00C4138A">
        <w:rPr>
          <w:bCs/>
          <w:sz w:val="24"/>
          <w:szCs w:val="24"/>
        </w:rPr>
        <w:t xml:space="preserve"> của HP.</w:t>
      </w:r>
      <w:r w:rsidR="00970343">
        <w:rPr>
          <w:bCs/>
          <w:sz w:val="24"/>
          <w:szCs w:val="24"/>
        </w:rPr>
        <w:t xml:space="preserve"> </w:t>
      </w:r>
      <w:r w:rsidR="00970343" w:rsidRPr="00C4138A">
        <w:rPr>
          <w:bCs/>
          <w:sz w:val="24"/>
          <w:szCs w:val="24"/>
        </w:rPr>
        <w:t>Trường hợp các HP có nội dung thực hành được tích hợp, điểm thi giữa kỳ của HP có thể sử dụng điểm thực hành</w:t>
      </w:r>
      <w:r w:rsidR="00970343">
        <w:rPr>
          <w:bCs/>
          <w:sz w:val="24"/>
          <w:szCs w:val="24"/>
        </w:rPr>
        <w:t xml:space="preserve">. </w:t>
      </w:r>
      <w:r w:rsidR="00970343" w:rsidRPr="003A2CC5">
        <w:rPr>
          <w:b/>
          <w:bCs/>
          <w:color w:val="FF0000"/>
          <w:sz w:val="24"/>
          <w:szCs w:val="24"/>
        </w:rPr>
        <w:t>Trọng số điểm đánh giá quá trình, trọng số điểm thi giữa kỳ không nhỏ hơn 20% và không lớn hơn trọng số điểm thi cuối kỳ.</w:t>
      </w:r>
    </w:p>
    <w:p w14:paraId="39801793" w14:textId="77777777" w:rsidR="00970343" w:rsidRPr="00A0015D"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xml:space="preserve">- Ứng với mỗi </w:t>
      </w:r>
      <w:r>
        <w:rPr>
          <w:bCs/>
          <w:sz w:val="24"/>
          <w:szCs w:val="24"/>
        </w:rPr>
        <w:t>hoạt động</w:t>
      </w:r>
      <w:r w:rsidRPr="00A0015D">
        <w:rPr>
          <w:bCs/>
          <w:sz w:val="24"/>
          <w:szCs w:val="24"/>
          <w:lang w:val="vi-VN"/>
        </w:rPr>
        <w:t xml:space="preserve"> đánh giá cần </w:t>
      </w:r>
      <w:r w:rsidRPr="00A0015D">
        <w:rPr>
          <w:noProof/>
          <w:sz w:val="24"/>
          <w:szCs w:val="24"/>
          <w:lang w:val="vi-VN"/>
        </w:rPr>
        <w:t xml:space="preserve">nêu (các) </w:t>
      </w:r>
      <w:r>
        <w:rPr>
          <w:noProof/>
          <w:sz w:val="24"/>
          <w:szCs w:val="24"/>
        </w:rPr>
        <w:t>CĐR</w:t>
      </w:r>
      <w:r w:rsidRPr="00A0015D">
        <w:rPr>
          <w:noProof/>
          <w:sz w:val="24"/>
          <w:szCs w:val="24"/>
          <w:lang w:val="vi-VN"/>
        </w:rPr>
        <w:t xml:space="preserve"> của </w:t>
      </w:r>
      <w:r>
        <w:rPr>
          <w:noProof/>
          <w:sz w:val="24"/>
          <w:szCs w:val="24"/>
        </w:rPr>
        <w:t>HP</w:t>
      </w:r>
      <w:r w:rsidRPr="00A0015D">
        <w:rPr>
          <w:noProof/>
          <w:sz w:val="24"/>
          <w:szCs w:val="24"/>
          <w:lang w:val="vi-VN"/>
        </w:rPr>
        <w:t xml:space="preserve"> mà hoạt động đánh giá này </w:t>
      </w:r>
      <w:r>
        <w:rPr>
          <w:noProof/>
          <w:sz w:val="24"/>
          <w:szCs w:val="24"/>
        </w:rPr>
        <w:t>hướng</w:t>
      </w:r>
      <w:r w:rsidRPr="00A0015D">
        <w:rPr>
          <w:noProof/>
          <w:sz w:val="24"/>
          <w:szCs w:val="24"/>
          <w:lang w:val="vi-VN"/>
        </w:rPr>
        <w:t xml:space="preserve"> đến</w:t>
      </w:r>
      <w:r w:rsidRPr="00A0015D">
        <w:rPr>
          <w:bCs/>
          <w:sz w:val="24"/>
          <w:szCs w:val="24"/>
          <w:lang w:val="vi-VN"/>
        </w:rPr>
        <w:t xml:space="preserve">. Các </w:t>
      </w:r>
      <w:r>
        <w:rPr>
          <w:bCs/>
          <w:sz w:val="24"/>
          <w:szCs w:val="24"/>
        </w:rPr>
        <w:t>hoạt động</w:t>
      </w:r>
      <w:r>
        <w:rPr>
          <w:bCs/>
          <w:sz w:val="24"/>
          <w:szCs w:val="24"/>
          <w:lang w:val="vi-VN"/>
        </w:rPr>
        <w:t xml:space="preserve"> đánh giá cần</w:t>
      </w:r>
      <w:r w:rsidRPr="00A0015D">
        <w:rPr>
          <w:bCs/>
          <w:sz w:val="24"/>
          <w:szCs w:val="24"/>
          <w:lang w:val="vi-VN"/>
        </w:rPr>
        <w:t xml:space="preserve"> bao quát hết toàn bộ </w:t>
      </w:r>
      <w:r>
        <w:rPr>
          <w:bCs/>
          <w:sz w:val="24"/>
          <w:szCs w:val="24"/>
        </w:rPr>
        <w:t>CĐR</w:t>
      </w:r>
      <w:r>
        <w:rPr>
          <w:bCs/>
          <w:sz w:val="24"/>
          <w:szCs w:val="24"/>
          <w:lang w:val="vi-VN"/>
        </w:rPr>
        <w:t xml:space="preserve"> của </w:t>
      </w:r>
      <w:r>
        <w:rPr>
          <w:bCs/>
          <w:sz w:val="24"/>
          <w:szCs w:val="24"/>
        </w:rPr>
        <w:t>HP</w:t>
      </w:r>
      <w:r>
        <w:rPr>
          <w:bCs/>
          <w:sz w:val="24"/>
          <w:szCs w:val="24"/>
          <w:lang w:val="vi-VN"/>
        </w:rPr>
        <w:t>;</w:t>
      </w:r>
    </w:p>
    <w:p w14:paraId="021537E6" w14:textId="77777777" w:rsidR="00970343"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xml:space="preserve">- Tùy vai trò của hình thức kiểm tra, đánh giá đối với việc đạt mục tiêu và </w:t>
      </w:r>
      <w:r>
        <w:rPr>
          <w:bCs/>
          <w:sz w:val="24"/>
          <w:szCs w:val="24"/>
        </w:rPr>
        <w:t>CĐR</w:t>
      </w:r>
      <w:r w:rsidRPr="00A0015D">
        <w:rPr>
          <w:bCs/>
          <w:sz w:val="24"/>
          <w:szCs w:val="24"/>
          <w:lang w:val="vi-VN"/>
        </w:rPr>
        <w:t xml:space="preserve"> dự kiến của </w:t>
      </w:r>
      <w:r>
        <w:rPr>
          <w:bCs/>
          <w:sz w:val="24"/>
          <w:szCs w:val="24"/>
        </w:rPr>
        <w:t>HP</w:t>
      </w:r>
      <w:r w:rsidRPr="00A0015D">
        <w:rPr>
          <w:bCs/>
          <w:sz w:val="24"/>
          <w:szCs w:val="24"/>
          <w:lang w:val="vi-VN"/>
        </w:rPr>
        <w:t xml:space="preserve">, phân bổ trọng số tương ứng cho phù hợp. </w:t>
      </w:r>
    </w:p>
    <w:p w14:paraId="030E2FB3" w14:textId="77777777" w:rsidR="00970343" w:rsidRPr="00A0015D" w:rsidRDefault="00970343" w:rsidP="00852860">
      <w:pPr>
        <w:spacing w:before="60" w:line="257" w:lineRule="auto"/>
        <w:jc w:val="both"/>
        <w:rPr>
          <w:i/>
          <w:color w:val="0000FF"/>
          <w:sz w:val="24"/>
          <w:szCs w:val="24"/>
        </w:rPr>
      </w:pPr>
      <w:r w:rsidRPr="00A0015D">
        <w:rPr>
          <w:i/>
          <w:color w:val="0000FF"/>
          <w:sz w:val="24"/>
          <w:szCs w:val="24"/>
        </w:rPr>
        <w:t>(1</w:t>
      </w:r>
      <w:r w:rsidR="0087310A">
        <w:rPr>
          <w:i/>
          <w:color w:val="0000FF"/>
          <w:sz w:val="24"/>
          <w:szCs w:val="24"/>
        </w:rPr>
        <w:t>3</w:t>
      </w:r>
      <w:r w:rsidRPr="00A0015D">
        <w:rPr>
          <w:i/>
          <w:color w:val="0000FF"/>
          <w:sz w:val="24"/>
          <w:szCs w:val="24"/>
        </w:rPr>
        <w:t xml:space="preserve">) </w:t>
      </w:r>
      <w:r w:rsidRPr="00A0015D">
        <w:rPr>
          <w:b/>
          <w:sz w:val="24"/>
          <w:szCs w:val="24"/>
        </w:rPr>
        <w:t>Tài liệu dạy học:</w:t>
      </w:r>
    </w:p>
    <w:p w14:paraId="5248A1E6" w14:textId="77777777" w:rsidR="00970343" w:rsidRPr="00A0015D"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xml:space="preserve">- Chỉ đưa vào bảng những tài liệu phục vụ học tập và </w:t>
      </w:r>
      <w:r w:rsidRPr="00A0015D">
        <w:rPr>
          <w:bCs/>
          <w:sz w:val="24"/>
          <w:szCs w:val="24"/>
        </w:rPr>
        <w:t xml:space="preserve">tài liệu </w:t>
      </w:r>
      <w:r>
        <w:rPr>
          <w:bCs/>
          <w:sz w:val="24"/>
          <w:szCs w:val="24"/>
        </w:rPr>
        <w:t>người học</w:t>
      </w:r>
      <w:r>
        <w:rPr>
          <w:bCs/>
          <w:sz w:val="24"/>
          <w:szCs w:val="24"/>
          <w:lang w:val="vi-VN"/>
        </w:rPr>
        <w:t xml:space="preserve"> có thể tiếp cận được;</w:t>
      </w:r>
    </w:p>
    <w:p w14:paraId="4777C40C" w14:textId="77777777" w:rsidR="00970343" w:rsidRPr="00A0015D"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Nếu là tài liệu internet thì ghi rõ đường dẫn ở</w:t>
      </w:r>
      <w:r>
        <w:rPr>
          <w:bCs/>
          <w:sz w:val="24"/>
          <w:szCs w:val="24"/>
          <w:lang w:val="vi-VN"/>
        </w:rPr>
        <w:t xml:space="preserve"> cột Địa chỉ khai thác tài liệu;</w:t>
      </w:r>
    </w:p>
    <w:p w14:paraId="58A8EE34" w14:textId="77777777" w:rsidR="00970343" w:rsidRPr="00A0015D"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Nếu là bài giảng thì ghi “Bài giảng…..” ở cột Tên tài liệu, ghi “Thư viện số ĐHNT” ở cột Địa chỉ khai thác tài liệu nếu bài giảng đã được công bố trên Thư viện số</w:t>
      </w:r>
      <w:r>
        <w:rPr>
          <w:bCs/>
          <w:sz w:val="24"/>
          <w:szCs w:val="24"/>
        </w:rPr>
        <w:t xml:space="preserve"> hoặc NTU E-learning</w:t>
      </w:r>
      <w:r>
        <w:rPr>
          <w:bCs/>
          <w:sz w:val="24"/>
          <w:szCs w:val="24"/>
          <w:lang w:val="vi-VN"/>
        </w:rPr>
        <w:t>;</w:t>
      </w:r>
    </w:p>
    <w:p w14:paraId="63C725AB" w14:textId="77777777" w:rsidR="00970343" w:rsidRDefault="00970343" w:rsidP="00852860">
      <w:pPr>
        <w:pStyle w:val="BodyText2"/>
        <w:widowControl w:val="0"/>
        <w:spacing w:before="60" w:after="0" w:line="257" w:lineRule="auto"/>
        <w:ind w:firstLine="567"/>
        <w:jc w:val="both"/>
        <w:rPr>
          <w:bCs/>
          <w:sz w:val="24"/>
          <w:szCs w:val="24"/>
        </w:rPr>
      </w:pPr>
      <w:r w:rsidRPr="00A0015D">
        <w:rPr>
          <w:bCs/>
          <w:sz w:val="24"/>
          <w:szCs w:val="24"/>
        </w:rPr>
        <w:t>- Tài liệu phải có tính cập nhật và chính thống.</w:t>
      </w:r>
    </w:p>
    <w:sectPr w:rsidR="00970343" w:rsidSect="0079325B">
      <w:headerReference w:type="default" r:id="rId9"/>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36B85" w14:textId="77777777" w:rsidR="00AF7CE1" w:rsidRDefault="00AF7CE1" w:rsidP="00596718">
      <w:pPr>
        <w:spacing w:line="240" w:lineRule="auto"/>
      </w:pPr>
      <w:r>
        <w:separator/>
      </w:r>
    </w:p>
  </w:endnote>
  <w:endnote w:type="continuationSeparator" w:id="0">
    <w:p w14:paraId="0AEE4E7F" w14:textId="77777777" w:rsidR="00AF7CE1" w:rsidRDefault="00AF7CE1" w:rsidP="00596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07CE9" w14:textId="77777777" w:rsidR="00AF7CE1" w:rsidRDefault="00AF7CE1" w:rsidP="00596718">
      <w:pPr>
        <w:spacing w:line="240" w:lineRule="auto"/>
      </w:pPr>
      <w:r>
        <w:separator/>
      </w:r>
    </w:p>
  </w:footnote>
  <w:footnote w:type="continuationSeparator" w:id="0">
    <w:p w14:paraId="46D02123" w14:textId="77777777" w:rsidR="00AF7CE1" w:rsidRDefault="00AF7CE1" w:rsidP="00596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9049543"/>
      <w:docPartObj>
        <w:docPartGallery w:val="Page Numbers (Top of Page)"/>
        <w:docPartUnique/>
      </w:docPartObj>
    </w:sdtPr>
    <w:sdtEndPr>
      <w:rPr>
        <w:noProof/>
      </w:rPr>
    </w:sdtEndPr>
    <w:sdtContent>
      <w:p w14:paraId="4EF4D8B4" w14:textId="77777777" w:rsidR="008D691F" w:rsidRDefault="008D691F">
        <w:pPr>
          <w:pStyle w:val="Header"/>
          <w:jc w:val="center"/>
        </w:pPr>
        <w:r>
          <w:fldChar w:fldCharType="begin"/>
        </w:r>
        <w:r>
          <w:instrText xml:space="preserve"> PAGE   \* MERGEFORMAT </w:instrText>
        </w:r>
        <w:r>
          <w:fldChar w:fldCharType="separate"/>
        </w:r>
        <w:r w:rsidR="008A681A">
          <w:rPr>
            <w:noProof/>
          </w:rPr>
          <w:t>7</w:t>
        </w:r>
        <w:r>
          <w:rPr>
            <w:noProof/>
          </w:rPr>
          <w:fldChar w:fldCharType="end"/>
        </w:r>
      </w:p>
    </w:sdtContent>
  </w:sdt>
  <w:p w14:paraId="222A4204" w14:textId="77777777" w:rsidR="008D691F" w:rsidRDefault="008D6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D2404"/>
    <w:multiLevelType w:val="hybridMultilevel"/>
    <w:tmpl w:val="AD808C76"/>
    <w:lvl w:ilvl="0" w:tplc="17DEFFA0">
      <w:numFmt w:val="bullet"/>
      <w:lvlText w:val="-"/>
      <w:lvlJc w:val="left"/>
      <w:pPr>
        <w:tabs>
          <w:tab w:val="num" w:pos="397"/>
        </w:tabs>
        <w:ind w:left="397"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A0F2E"/>
    <w:multiLevelType w:val="hybridMultilevel"/>
    <w:tmpl w:val="205A9732"/>
    <w:lvl w:ilvl="0" w:tplc="CF465C6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48859B5"/>
    <w:multiLevelType w:val="hybridMultilevel"/>
    <w:tmpl w:val="48765F6A"/>
    <w:lvl w:ilvl="0" w:tplc="8236F8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F73"/>
    <w:rsid w:val="000101C6"/>
    <w:rsid w:val="00016F1D"/>
    <w:rsid w:val="00023BAA"/>
    <w:rsid w:val="00034A04"/>
    <w:rsid w:val="00051E97"/>
    <w:rsid w:val="00055C21"/>
    <w:rsid w:val="00055F43"/>
    <w:rsid w:val="0005708E"/>
    <w:rsid w:val="000737BD"/>
    <w:rsid w:val="00081C59"/>
    <w:rsid w:val="000834DF"/>
    <w:rsid w:val="00084917"/>
    <w:rsid w:val="00084B4D"/>
    <w:rsid w:val="00084FA4"/>
    <w:rsid w:val="00087BAD"/>
    <w:rsid w:val="00090DF8"/>
    <w:rsid w:val="00091970"/>
    <w:rsid w:val="000944B0"/>
    <w:rsid w:val="000A24F4"/>
    <w:rsid w:val="000A3F9A"/>
    <w:rsid w:val="000A5BE2"/>
    <w:rsid w:val="000A7E93"/>
    <w:rsid w:val="000A7EA0"/>
    <w:rsid w:val="000B1EA0"/>
    <w:rsid w:val="000B478D"/>
    <w:rsid w:val="000B55C2"/>
    <w:rsid w:val="000C0CE7"/>
    <w:rsid w:val="000C6D5D"/>
    <w:rsid w:val="000D355F"/>
    <w:rsid w:val="000D38DC"/>
    <w:rsid w:val="000D4659"/>
    <w:rsid w:val="000E2E64"/>
    <w:rsid w:val="000E4EC1"/>
    <w:rsid w:val="000E5C0C"/>
    <w:rsid w:val="000F18C5"/>
    <w:rsid w:val="000F40CD"/>
    <w:rsid w:val="001025F5"/>
    <w:rsid w:val="00102DD4"/>
    <w:rsid w:val="00107066"/>
    <w:rsid w:val="001073EB"/>
    <w:rsid w:val="00112E1F"/>
    <w:rsid w:val="00117A9C"/>
    <w:rsid w:val="0012342F"/>
    <w:rsid w:val="00123597"/>
    <w:rsid w:val="001235AA"/>
    <w:rsid w:val="00124DAF"/>
    <w:rsid w:val="00125782"/>
    <w:rsid w:val="0012651A"/>
    <w:rsid w:val="00126713"/>
    <w:rsid w:val="00134597"/>
    <w:rsid w:val="00134922"/>
    <w:rsid w:val="00135011"/>
    <w:rsid w:val="00136FFF"/>
    <w:rsid w:val="00140410"/>
    <w:rsid w:val="00145300"/>
    <w:rsid w:val="00146920"/>
    <w:rsid w:val="001474C4"/>
    <w:rsid w:val="00150F32"/>
    <w:rsid w:val="001527A0"/>
    <w:rsid w:val="00155B65"/>
    <w:rsid w:val="00155E61"/>
    <w:rsid w:val="00164622"/>
    <w:rsid w:val="00164FD3"/>
    <w:rsid w:val="00171637"/>
    <w:rsid w:val="00175545"/>
    <w:rsid w:val="00175801"/>
    <w:rsid w:val="00175D6D"/>
    <w:rsid w:val="0017656D"/>
    <w:rsid w:val="00183F95"/>
    <w:rsid w:val="0019062A"/>
    <w:rsid w:val="00194338"/>
    <w:rsid w:val="001A278C"/>
    <w:rsid w:val="001A5BFB"/>
    <w:rsid w:val="001A5D11"/>
    <w:rsid w:val="001A7D0C"/>
    <w:rsid w:val="001B0D26"/>
    <w:rsid w:val="001B47F0"/>
    <w:rsid w:val="001C2C21"/>
    <w:rsid w:val="001C3121"/>
    <w:rsid w:val="001C7EA3"/>
    <w:rsid w:val="001E0FC4"/>
    <w:rsid w:val="001F113D"/>
    <w:rsid w:val="001F5A05"/>
    <w:rsid w:val="00202B9B"/>
    <w:rsid w:val="00205E97"/>
    <w:rsid w:val="00220109"/>
    <w:rsid w:val="0022317C"/>
    <w:rsid w:val="00230A22"/>
    <w:rsid w:val="00230C9B"/>
    <w:rsid w:val="00234674"/>
    <w:rsid w:val="0023567D"/>
    <w:rsid w:val="002357F8"/>
    <w:rsid w:val="00240116"/>
    <w:rsid w:val="002423CC"/>
    <w:rsid w:val="00244FEB"/>
    <w:rsid w:val="0025369A"/>
    <w:rsid w:val="002573B6"/>
    <w:rsid w:val="002577AC"/>
    <w:rsid w:val="0025792F"/>
    <w:rsid w:val="00262E72"/>
    <w:rsid w:val="00263139"/>
    <w:rsid w:val="00271394"/>
    <w:rsid w:val="00274574"/>
    <w:rsid w:val="00275104"/>
    <w:rsid w:val="002816F3"/>
    <w:rsid w:val="00286603"/>
    <w:rsid w:val="00294C0D"/>
    <w:rsid w:val="0029736C"/>
    <w:rsid w:val="00297BA5"/>
    <w:rsid w:val="00297EDF"/>
    <w:rsid w:val="002A0936"/>
    <w:rsid w:val="002A0A4C"/>
    <w:rsid w:val="002A0E16"/>
    <w:rsid w:val="002A1FE5"/>
    <w:rsid w:val="002A5CBC"/>
    <w:rsid w:val="002B0ECC"/>
    <w:rsid w:val="002B1193"/>
    <w:rsid w:val="002B23FE"/>
    <w:rsid w:val="002B4330"/>
    <w:rsid w:val="002B4E79"/>
    <w:rsid w:val="002B63EC"/>
    <w:rsid w:val="002C0091"/>
    <w:rsid w:val="002C52CE"/>
    <w:rsid w:val="002D3D60"/>
    <w:rsid w:val="002D7919"/>
    <w:rsid w:val="002E2509"/>
    <w:rsid w:val="002F0694"/>
    <w:rsid w:val="002F4210"/>
    <w:rsid w:val="002F4831"/>
    <w:rsid w:val="00301C9F"/>
    <w:rsid w:val="00310036"/>
    <w:rsid w:val="00314AB7"/>
    <w:rsid w:val="003150EF"/>
    <w:rsid w:val="00315E3A"/>
    <w:rsid w:val="00326114"/>
    <w:rsid w:val="00336512"/>
    <w:rsid w:val="0033788C"/>
    <w:rsid w:val="0034400D"/>
    <w:rsid w:val="00346D62"/>
    <w:rsid w:val="00356C93"/>
    <w:rsid w:val="003576AF"/>
    <w:rsid w:val="00363047"/>
    <w:rsid w:val="00370796"/>
    <w:rsid w:val="00373CEE"/>
    <w:rsid w:val="00374F17"/>
    <w:rsid w:val="00380FF7"/>
    <w:rsid w:val="003852E6"/>
    <w:rsid w:val="00386943"/>
    <w:rsid w:val="00397698"/>
    <w:rsid w:val="003A20B6"/>
    <w:rsid w:val="003A2159"/>
    <w:rsid w:val="003A23EE"/>
    <w:rsid w:val="003B07DD"/>
    <w:rsid w:val="003B2279"/>
    <w:rsid w:val="003B6F04"/>
    <w:rsid w:val="003C6664"/>
    <w:rsid w:val="003D1828"/>
    <w:rsid w:val="003D6C80"/>
    <w:rsid w:val="003D764E"/>
    <w:rsid w:val="003D7750"/>
    <w:rsid w:val="003E57EB"/>
    <w:rsid w:val="003E79AF"/>
    <w:rsid w:val="003F40FB"/>
    <w:rsid w:val="003F4824"/>
    <w:rsid w:val="004010D5"/>
    <w:rsid w:val="00405608"/>
    <w:rsid w:val="00406C9B"/>
    <w:rsid w:val="0041157D"/>
    <w:rsid w:val="00420B65"/>
    <w:rsid w:val="004212C6"/>
    <w:rsid w:val="00422E5B"/>
    <w:rsid w:val="004259BA"/>
    <w:rsid w:val="00426A43"/>
    <w:rsid w:val="00426FF4"/>
    <w:rsid w:val="00454878"/>
    <w:rsid w:val="00456B73"/>
    <w:rsid w:val="004578F3"/>
    <w:rsid w:val="00470307"/>
    <w:rsid w:val="00472B44"/>
    <w:rsid w:val="00473CA6"/>
    <w:rsid w:val="00477269"/>
    <w:rsid w:val="004802D2"/>
    <w:rsid w:val="004810B0"/>
    <w:rsid w:val="00483873"/>
    <w:rsid w:val="00484361"/>
    <w:rsid w:val="00484D66"/>
    <w:rsid w:val="004901B3"/>
    <w:rsid w:val="00490DE4"/>
    <w:rsid w:val="004921EC"/>
    <w:rsid w:val="0049466D"/>
    <w:rsid w:val="00497E1F"/>
    <w:rsid w:val="004A667B"/>
    <w:rsid w:val="004A75E4"/>
    <w:rsid w:val="004B0622"/>
    <w:rsid w:val="004B6E4A"/>
    <w:rsid w:val="004B7227"/>
    <w:rsid w:val="004C0FA4"/>
    <w:rsid w:val="004C250B"/>
    <w:rsid w:val="004D5F53"/>
    <w:rsid w:val="004D6F11"/>
    <w:rsid w:val="004E3647"/>
    <w:rsid w:val="004E428C"/>
    <w:rsid w:val="004E5556"/>
    <w:rsid w:val="004F0091"/>
    <w:rsid w:val="004F0523"/>
    <w:rsid w:val="004F090C"/>
    <w:rsid w:val="004F2F04"/>
    <w:rsid w:val="004F3C1F"/>
    <w:rsid w:val="004F441F"/>
    <w:rsid w:val="00501625"/>
    <w:rsid w:val="005020E6"/>
    <w:rsid w:val="00502953"/>
    <w:rsid w:val="00505CBA"/>
    <w:rsid w:val="0051488E"/>
    <w:rsid w:val="00516A49"/>
    <w:rsid w:val="00520789"/>
    <w:rsid w:val="0052429A"/>
    <w:rsid w:val="005324F7"/>
    <w:rsid w:val="00532AAD"/>
    <w:rsid w:val="0053348C"/>
    <w:rsid w:val="00535A70"/>
    <w:rsid w:val="00544749"/>
    <w:rsid w:val="00545622"/>
    <w:rsid w:val="00546A9C"/>
    <w:rsid w:val="005500F9"/>
    <w:rsid w:val="00550C27"/>
    <w:rsid w:val="005605DB"/>
    <w:rsid w:val="00562025"/>
    <w:rsid w:val="005647BF"/>
    <w:rsid w:val="005659AB"/>
    <w:rsid w:val="00566E61"/>
    <w:rsid w:val="005705AE"/>
    <w:rsid w:val="00571A75"/>
    <w:rsid w:val="005742F6"/>
    <w:rsid w:val="00577432"/>
    <w:rsid w:val="00581BD4"/>
    <w:rsid w:val="00585B6B"/>
    <w:rsid w:val="0058708D"/>
    <w:rsid w:val="00587A30"/>
    <w:rsid w:val="005921E1"/>
    <w:rsid w:val="005931EA"/>
    <w:rsid w:val="005940E6"/>
    <w:rsid w:val="00594F8A"/>
    <w:rsid w:val="00596718"/>
    <w:rsid w:val="00596BDF"/>
    <w:rsid w:val="005A0A05"/>
    <w:rsid w:val="005A2B61"/>
    <w:rsid w:val="005A38E8"/>
    <w:rsid w:val="005A70C9"/>
    <w:rsid w:val="005B0042"/>
    <w:rsid w:val="005B3CEC"/>
    <w:rsid w:val="005C0A5B"/>
    <w:rsid w:val="005C1B59"/>
    <w:rsid w:val="005C2CE7"/>
    <w:rsid w:val="005C4E6B"/>
    <w:rsid w:val="005C642F"/>
    <w:rsid w:val="005C6F2C"/>
    <w:rsid w:val="005D233B"/>
    <w:rsid w:val="005D2565"/>
    <w:rsid w:val="005E1A45"/>
    <w:rsid w:val="005E1DEB"/>
    <w:rsid w:val="005E7E0B"/>
    <w:rsid w:val="005F0694"/>
    <w:rsid w:val="005F3CD7"/>
    <w:rsid w:val="00603580"/>
    <w:rsid w:val="00605E6A"/>
    <w:rsid w:val="00607282"/>
    <w:rsid w:val="00610949"/>
    <w:rsid w:val="00612A28"/>
    <w:rsid w:val="00613C2A"/>
    <w:rsid w:val="006200FE"/>
    <w:rsid w:val="006232AF"/>
    <w:rsid w:val="00627105"/>
    <w:rsid w:val="006370D3"/>
    <w:rsid w:val="006401CE"/>
    <w:rsid w:val="00642025"/>
    <w:rsid w:val="00642227"/>
    <w:rsid w:val="0064250E"/>
    <w:rsid w:val="0065309E"/>
    <w:rsid w:val="0065448C"/>
    <w:rsid w:val="00655CEC"/>
    <w:rsid w:val="00662074"/>
    <w:rsid w:val="00663F6C"/>
    <w:rsid w:val="00672EB8"/>
    <w:rsid w:val="006770B8"/>
    <w:rsid w:val="00682E06"/>
    <w:rsid w:val="0068602B"/>
    <w:rsid w:val="00691DFA"/>
    <w:rsid w:val="006923CC"/>
    <w:rsid w:val="00692F96"/>
    <w:rsid w:val="00693246"/>
    <w:rsid w:val="00693CC1"/>
    <w:rsid w:val="00693F24"/>
    <w:rsid w:val="006A4FCA"/>
    <w:rsid w:val="006A6F2F"/>
    <w:rsid w:val="006B6237"/>
    <w:rsid w:val="006C0DAD"/>
    <w:rsid w:val="006C2B7A"/>
    <w:rsid w:val="006C40A1"/>
    <w:rsid w:val="006C7F7C"/>
    <w:rsid w:val="006D4719"/>
    <w:rsid w:val="006D5286"/>
    <w:rsid w:val="006E3CD5"/>
    <w:rsid w:val="006E4712"/>
    <w:rsid w:val="006E5905"/>
    <w:rsid w:val="006F02E2"/>
    <w:rsid w:val="006F104A"/>
    <w:rsid w:val="006F19C6"/>
    <w:rsid w:val="006F3010"/>
    <w:rsid w:val="007006B1"/>
    <w:rsid w:val="007018F1"/>
    <w:rsid w:val="00703B82"/>
    <w:rsid w:val="00704EF1"/>
    <w:rsid w:val="007132BA"/>
    <w:rsid w:val="00721FC8"/>
    <w:rsid w:val="007274D7"/>
    <w:rsid w:val="00727B2C"/>
    <w:rsid w:val="00730CDB"/>
    <w:rsid w:val="00731514"/>
    <w:rsid w:val="00732081"/>
    <w:rsid w:val="00740805"/>
    <w:rsid w:val="00747800"/>
    <w:rsid w:val="0075289C"/>
    <w:rsid w:val="00761A0F"/>
    <w:rsid w:val="0076456A"/>
    <w:rsid w:val="0076570A"/>
    <w:rsid w:val="00766D4A"/>
    <w:rsid w:val="00772E71"/>
    <w:rsid w:val="00775585"/>
    <w:rsid w:val="00784211"/>
    <w:rsid w:val="00784BEF"/>
    <w:rsid w:val="007918AE"/>
    <w:rsid w:val="0079325B"/>
    <w:rsid w:val="00794C40"/>
    <w:rsid w:val="00794C4E"/>
    <w:rsid w:val="00797361"/>
    <w:rsid w:val="007A0856"/>
    <w:rsid w:val="007A2FE8"/>
    <w:rsid w:val="007A49C1"/>
    <w:rsid w:val="007B1A3E"/>
    <w:rsid w:val="007B4681"/>
    <w:rsid w:val="007B7B29"/>
    <w:rsid w:val="007C01A3"/>
    <w:rsid w:val="007C074A"/>
    <w:rsid w:val="007D37D4"/>
    <w:rsid w:val="007D3B4F"/>
    <w:rsid w:val="007E0100"/>
    <w:rsid w:val="007E1B7E"/>
    <w:rsid w:val="007F1B52"/>
    <w:rsid w:val="007F5CEC"/>
    <w:rsid w:val="007F6796"/>
    <w:rsid w:val="008064CA"/>
    <w:rsid w:val="0081595C"/>
    <w:rsid w:val="0081609B"/>
    <w:rsid w:val="00822029"/>
    <w:rsid w:val="00823B86"/>
    <w:rsid w:val="00824716"/>
    <w:rsid w:val="008255E6"/>
    <w:rsid w:val="0082732B"/>
    <w:rsid w:val="00834B74"/>
    <w:rsid w:val="00836FF0"/>
    <w:rsid w:val="00840D06"/>
    <w:rsid w:val="00842B05"/>
    <w:rsid w:val="00845886"/>
    <w:rsid w:val="00852860"/>
    <w:rsid w:val="008564E2"/>
    <w:rsid w:val="00856641"/>
    <w:rsid w:val="008623B8"/>
    <w:rsid w:val="0087310A"/>
    <w:rsid w:val="00875219"/>
    <w:rsid w:val="00880080"/>
    <w:rsid w:val="008803FA"/>
    <w:rsid w:val="0088406B"/>
    <w:rsid w:val="00885781"/>
    <w:rsid w:val="00885CC6"/>
    <w:rsid w:val="00892BC4"/>
    <w:rsid w:val="008A0E1D"/>
    <w:rsid w:val="008A44B7"/>
    <w:rsid w:val="008A681A"/>
    <w:rsid w:val="008A6A65"/>
    <w:rsid w:val="008B01C6"/>
    <w:rsid w:val="008B3790"/>
    <w:rsid w:val="008B5BB7"/>
    <w:rsid w:val="008B6174"/>
    <w:rsid w:val="008B6C6D"/>
    <w:rsid w:val="008C3738"/>
    <w:rsid w:val="008C5321"/>
    <w:rsid w:val="008C551C"/>
    <w:rsid w:val="008C57AF"/>
    <w:rsid w:val="008C6743"/>
    <w:rsid w:val="008D691F"/>
    <w:rsid w:val="008F417B"/>
    <w:rsid w:val="008F42AB"/>
    <w:rsid w:val="00906094"/>
    <w:rsid w:val="0090652F"/>
    <w:rsid w:val="00907B80"/>
    <w:rsid w:val="00912AF5"/>
    <w:rsid w:val="0091366C"/>
    <w:rsid w:val="00913804"/>
    <w:rsid w:val="009157D7"/>
    <w:rsid w:val="00917C3E"/>
    <w:rsid w:val="00920E22"/>
    <w:rsid w:val="0092523A"/>
    <w:rsid w:val="00925408"/>
    <w:rsid w:val="00925756"/>
    <w:rsid w:val="009335EE"/>
    <w:rsid w:val="009350F9"/>
    <w:rsid w:val="0093663C"/>
    <w:rsid w:val="00936C5F"/>
    <w:rsid w:val="009406F3"/>
    <w:rsid w:val="009505A5"/>
    <w:rsid w:val="009547BE"/>
    <w:rsid w:val="00956443"/>
    <w:rsid w:val="009607F7"/>
    <w:rsid w:val="00964901"/>
    <w:rsid w:val="00965842"/>
    <w:rsid w:val="00965C02"/>
    <w:rsid w:val="00965F5C"/>
    <w:rsid w:val="00970343"/>
    <w:rsid w:val="009719E9"/>
    <w:rsid w:val="00972CE3"/>
    <w:rsid w:val="00975ABA"/>
    <w:rsid w:val="009768D4"/>
    <w:rsid w:val="009804B2"/>
    <w:rsid w:val="009814E5"/>
    <w:rsid w:val="009818A7"/>
    <w:rsid w:val="00983658"/>
    <w:rsid w:val="00991C00"/>
    <w:rsid w:val="00991F0C"/>
    <w:rsid w:val="00992683"/>
    <w:rsid w:val="00995FDB"/>
    <w:rsid w:val="009960B3"/>
    <w:rsid w:val="009A23A2"/>
    <w:rsid w:val="009A2CD7"/>
    <w:rsid w:val="009A42DF"/>
    <w:rsid w:val="009A6359"/>
    <w:rsid w:val="009B443D"/>
    <w:rsid w:val="009B488E"/>
    <w:rsid w:val="009B4B1F"/>
    <w:rsid w:val="009B5424"/>
    <w:rsid w:val="009B553A"/>
    <w:rsid w:val="009B67D7"/>
    <w:rsid w:val="009B69EA"/>
    <w:rsid w:val="009C3500"/>
    <w:rsid w:val="009C42A8"/>
    <w:rsid w:val="009C4D04"/>
    <w:rsid w:val="009D57DD"/>
    <w:rsid w:val="009E3033"/>
    <w:rsid w:val="009E4DF7"/>
    <w:rsid w:val="009E501C"/>
    <w:rsid w:val="009E713E"/>
    <w:rsid w:val="009F1AA9"/>
    <w:rsid w:val="00A0015D"/>
    <w:rsid w:val="00A0176B"/>
    <w:rsid w:val="00A0185E"/>
    <w:rsid w:val="00A05113"/>
    <w:rsid w:val="00A0549B"/>
    <w:rsid w:val="00A11EEF"/>
    <w:rsid w:val="00A144CF"/>
    <w:rsid w:val="00A16CF0"/>
    <w:rsid w:val="00A1790C"/>
    <w:rsid w:val="00A2216D"/>
    <w:rsid w:val="00A30641"/>
    <w:rsid w:val="00A35ABB"/>
    <w:rsid w:val="00A35E1C"/>
    <w:rsid w:val="00A440A4"/>
    <w:rsid w:val="00A44902"/>
    <w:rsid w:val="00A51121"/>
    <w:rsid w:val="00A5257F"/>
    <w:rsid w:val="00A53813"/>
    <w:rsid w:val="00A61E1F"/>
    <w:rsid w:val="00A65183"/>
    <w:rsid w:val="00A75A52"/>
    <w:rsid w:val="00A77EA2"/>
    <w:rsid w:val="00A92D38"/>
    <w:rsid w:val="00A9633E"/>
    <w:rsid w:val="00A97300"/>
    <w:rsid w:val="00AA16B6"/>
    <w:rsid w:val="00AA5B5B"/>
    <w:rsid w:val="00AA5EB0"/>
    <w:rsid w:val="00AA653F"/>
    <w:rsid w:val="00AC07D5"/>
    <w:rsid w:val="00AC32C8"/>
    <w:rsid w:val="00AD32E7"/>
    <w:rsid w:val="00AE012C"/>
    <w:rsid w:val="00AE0346"/>
    <w:rsid w:val="00AE26EA"/>
    <w:rsid w:val="00AE583B"/>
    <w:rsid w:val="00AE69B1"/>
    <w:rsid w:val="00AF3496"/>
    <w:rsid w:val="00AF61B4"/>
    <w:rsid w:val="00AF7CE1"/>
    <w:rsid w:val="00B00923"/>
    <w:rsid w:val="00B034A6"/>
    <w:rsid w:val="00B04367"/>
    <w:rsid w:val="00B06130"/>
    <w:rsid w:val="00B136EC"/>
    <w:rsid w:val="00B156D3"/>
    <w:rsid w:val="00B16298"/>
    <w:rsid w:val="00B1675B"/>
    <w:rsid w:val="00B261FB"/>
    <w:rsid w:val="00B30BE5"/>
    <w:rsid w:val="00B31C05"/>
    <w:rsid w:val="00B3386A"/>
    <w:rsid w:val="00B37CA2"/>
    <w:rsid w:val="00B40A64"/>
    <w:rsid w:val="00B43EC5"/>
    <w:rsid w:val="00B455D5"/>
    <w:rsid w:val="00B4660F"/>
    <w:rsid w:val="00B52DEC"/>
    <w:rsid w:val="00B54233"/>
    <w:rsid w:val="00B54B36"/>
    <w:rsid w:val="00B566F6"/>
    <w:rsid w:val="00B57708"/>
    <w:rsid w:val="00B71056"/>
    <w:rsid w:val="00B73AB9"/>
    <w:rsid w:val="00B74B9D"/>
    <w:rsid w:val="00B756E6"/>
    <w:rsid w:val="00B80CC0"/>
    <w:rsid w:val="00B81C27"/>
    <w:rsid w:val="00B85636"/>
    <w:rsid w:val="00B86CB3"/>
    <w:rsid w:val="00B91DEE"/>
    <w:rsid w:val="00B9389F"/>
    <w:rsid w:val="00B9508D"/>
    <w:rsid w:val="00BA129A"/>
    <w:rsid w:val="00BA46AF"/>
    <w:rsid w:val="00BA4C66"/>
    <w:rsid w:val="00BA6854"/>
    <w:rsid w:val="00BA7234"/>
    <w:rsid w:val="00BB313C"/>
    <w:rsid w:val="00BB6952"/>
    <w:rsid w:val="00BC40F0"/>
    <w:rsid w:val="00BC463F"/>
    <w:rsid w:val="00BC5461"/>
    <w:rsid w:val="00BD10C8"/>
    <w:rsid w:val="00BD1610"/>
    <w:rsid w:val="00BE090A"/>
    <w:rsid w:val="00BE11DC"/>
    <w:rsid w:val="00BE4691"/>
    <w:rsid w:val="00BE5F40"/>
    <w:rsid w:val="00BE6F73"/>
    <w:rsid w:val="00BF4DD8"/>
    <w:rsid w:val="00BF54C6"/>
    <w:rsid w:val="00C00415"/>
    <w:rsid w:val="00C01150"/>
    <w:rsid w:val="00C0201D"/>
    <w:rsid w:val="00C027E8"/>
    <w:rsid w:val="00C050AF"/>
    <w:rsid w:val="00C065C0"/>
    <w:rsid w:val="00C07BD2"/>
    <w:rsid w:val="00C10C6C"/>
    <w:rsid w:val="00C10D91"/>
    <w:rsid w:val="00C117BB"/>
    <w:rsid w:val="00C14D60"/>
    <w:rsid w:val="00C1673D"/>
    <w:rsid w:val="00C177C1"/>
    <w:rsid w:val="00C202AF"/>
    <w:rsid w:val="00C23E4B"/>
    <w:rsid w:val="00C30835"/>
    <w:rsid w:val="00C3746F"/>
    <w:rsid w:val="00C42331"/>
    <w:rsid w:val="00C436D8"/>
    <w:rsid w:val="00C43981"/>
    <w:rsid w:val="00C51CF2"/>
    <w:rsid w:val="00C57106"/>
    <w:rsid w:val="00C6091D"/>
    <w:rsid w:val="00C6165D"/>
    <w:rsid w:val="00C652DA"/>
    <w:rsid w:val="00C65F17"/>
    <w:rsid w:val="00C73351"/>
    <w:rsid w:val="00C75431"/>
    <w:rsid w:val="00C76F60"/>
    <w:rsid w:val="00C77B3C"/>
    <w:rsid w:val="00C860F1"/>
    <w:rsid w:val="00C86FCE"/>
    <w:rsid w:val="00C90DA2"/>
    <w:rsid w:val="00C93CE1"/>
    <w:rsid w:val="00C96BE7"/>
    <w:rsid w:val="00C97595"/>
    <w:rsid w:val="00C97BE8"/>
    <w:rsid w:val="00CB2E27"/>
    <w:rsid w:val="00CB39EF"/>
    <w:rsid w:val="00CC0796"/>
    <w:rsid w:val="00CC274F"/>
    <w:rsid w:val="00CC2E07"/>
    <w:rsid w:val="00CC67A1"/>
    <w:rsid w:val="00CC74B1"/>
    <w:rsid w:val="00CD114D"/>
    <w:rsid w:val="00CD4252"/>
    <w:rsid w:val="00CD44B6"/>
    <w:rsid w:val="00CE1311"/>
    <w:rsid w:val="00CE23C8"/>
    <w:rsid w:val="00CE2781"/>
    <w:rsid w:val="00CE7C6C"/>
    <w:rsid w:val="00CF2029"/>
    <w:rsid w:val="00CF2828"/>
    <w:rsid w:val="00CF462A"/>
    <w:rsid w:val="00CF6427"/>
    <w:rsid w:val="00CF6A69"/>
    <w:rsid w:val="00D02615"/>
    <w:rsid w:val="00D10584"/>
    <w:rsid w:val="00D10929"/>
    <w:rsid w:val="00D15CB8"/>
    <w:rsid w:val="00D21B3D"/>
    <w:rsid w:val="00D2365F"/>
    <w:rsid w:val="00D25D69"/>
    <w:rsid w:val="00D26FF4"/>
    <w:rsid w:val="00D27281"/>
    <w:rsid w:val="00D2759C"/>
    <w:rsid w:val="00D30720"/>
    <w:rsid w:val="00D32789"/>
    <w:rsid w:val="00D33FC1"/>
    <w:rsid w:val="00D43EE5"/>
    <w:rsid w:val="00D50F6E"/>
    <w:rsid w:val="00D510C4"/>
    <w:rsid w:val="00D623F4"/>
    <w:rsid w:val="00D808BB"/>
    <w:rsid w:val="00D9325E"/>
    <w:rsid w:val="00D96E85"/>
    <w:rsid w:val="00D97C63"/>
    <w:rsid w:val="00DA2190"/>
    <w:rsid w:val="00DA302B"/>
    <w:rsid w:val="00DA3286"/>
    <w:rsid w:val="00DA329F"/>
    <w:rsid w:val="00DA60C3"/>
    <w:rsid w:val="00DA60D7"/>
    <w:rsid w:val="00DB1BFC"/>
    <w:rsid w:val="00DB514D"/>
    <w:rsid w:val="00DC5364"/>
    <w:rsid w:val="00DC6E4D"/>
    <w:rsid w:val="00DC7AB4"/>
    <w:rsid w:val="00DD1149"/>
    <w:rsid w:val="00DD21A0"/>
    <w:rsid w:val="00DD370F"/>
    <w:rsid w:val="00DD51E2"/>
    <w:rsid w:val="00DE1137"/>
    <w:rsid w:val="00DE2E22"/>
    <w:rsid w:val="00DE4256"/>
    <w:rsid w:val="00DE5FBE"/>
    <w:rsid w:val="00DE63E3"/>
    <w:rsid w:val="00DF0858"/>
    <w:rsid w:val="00DF1C6A"/>
    <w:rsid w:val="00DF3507"/>
    <w:rsid w:val="00DF530C"/>
    <w:rsid w:val="00E1276C"/>
    <w:rsid w:val="00E14E99"/>
    <w:rsid w:val="00E233E8"/>
    <w:rsid w:val="00E26138"/>
    <w:rsid w:val="00E2661F"/>
    <w:rsid w:val="00E31177"/>
    <w:rsid w:val="00E36330"/>
    <w:rsid w:val="00E37C34"/>
    <w:rsid w:val="00E46E2C"/>
    <w:rsid w:val="00E53213"/>
    <w:rsid w:val="00E544CE"/>
    <w:rsid w:val="00E552BF"/>
    <w:rsid w:val="00E55EA3"/>
    <w:rsid w:val="00E6176F"/>
    <w:rsid w:val="00E61AE8"/>
    <w:rsid w:val="00E71299"/>
    <w:rsid w:val="00E71657"/>
    <w:rsid w:val="00E72504"/>
    <w:rsid w:val="00E736C7"/>
    <w:rsid w:val="00E73B34"/>
    <w:rsid w:val="00E771B5"/>
    <w:rsid w:val="00E77221"/>
    <w:rsid w:val="00E81042"/>
    <w:rsid w:val="00E84EB6"/>
    <w:rsid w:val="00E90CA1"/>
    <w:rsid w:val="00E9524C"/>
    <w:rsid w:val="00E96D85"/>
    <w:rsid w:val="00EA2FA9"/>
    <w:rsid w:val="00EA3420"/>
    <w:rsid w:val="00EB31C2"/>
    <w:rsid w:val="00EB3F82"/>
    <w:rsid w:val="00EB6BBE"/>
    <w:rsid w:val="00EC2377"/>
    <w:rsid w:val="00EC4616"/>
    <w:rsid w:val="00EC461E"/>
    <w:rsid w:val="00EC6278"/>
    <w:rsid w:val="00ED05F0"/>
    <w:rsid w:val="00ED0B06"/>
    <w:rsid w:val="00ED5E3D"/>
    <w:rsid w:val="00EE2B86"/>
    <w:rsid w:val="00EE2CAB"/>
    <w:rsid w:val="00EE7F53"/>
    <w:rsid w:val="00EF3976"/>
    <w:rsid w:val="00EF5489"/>
    <w:rsid w:val="00F03349"/>
    <w:rsid w:val="00F058EC"/>
    <w:rsid w:val="00F06EF8"/>
    <w:rsid w:val="00F1059B"/>
    <w:rsid w:val="00F11928"/>
    <w:rsid w:val="00F16CEA"/>
    <w:rsid w:val="00F20179"/>
    <w:rsid w:val="00F27556"/>
    <w:rsid w:val="00F47317"/>
    <w:rsid w:val="00F51818"/>
    <w:rsid w:val="00F6016C"/>
    <w:rsid w:val="00F763B1"/>
    <w:rsid w:val="00F77C60"/>
    <w:rsid w:val="00F81BDC"/>
    <w:rsid w:val="00F835AD"/>
    <w:rsid w:val="00F8360D"/>
    <w:rsid w:val="00F84305"/>
    <w:rsid w:val="00F86F09"/>
    <w:rsid w:val="00F90C5E"/>
    <w:rsid w:val="00F917AD"/>
    <w:rsid w:val="00F9268E"/>
    <w:rsid w:val="00F92F6C"/>
    <w:rsid w:val="00F94B95"/>
    <w:rsid w:val="00F964CC"/>
    <w:rsid w:val="00F9691A"/>
    <w:rsid w:val="00FA4BEB"/>
    <w:rsid w:val="00FA6F99"/>
    <w:rsid w:val="00FA7547"/>
    <w:rsid w:val="00FB1AEA"/>
    <w:rsid w:val="00FB4CA9"/>
    <w:rsid w:val="00FC0D3E"/>
    <w:rsid w:val="00FC2ABA"/>
    <w:rsid w:val="00FD132B"/>
    <w:rsid w:val="00FD6ECB"/>
    <w:rsid w:val="00FE2DA0"/>
    <w:rsid w:val="00FF266E"/>
    <w:rsid w:val="00FF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6B8FC7A"/>
  <w15:chartTrackingRefBased/>
  <w15:docId w15:val="{7E398AF2-89D5-4AAA-B2DC-D318BDB8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0C9"/>
    <w:pPr>
      <w:spacing w:line="276" w:lineRule="auto"/>
    </w:pPr>
    <w:rPr>
      <w:rFonts w:ascii="Times New Roman" w:eastAsia="Times New Roman" w:hAnsi="Times New Roman"/>
      <w:sz w:val="26"/>
      <w:szCs w:val="22"/>
    </w:rPr>
  </w:style>
  <w:style w:type="paragraph" w:styleId="Heading1">
    <w:name w:val="heading 1"/>
    <w:basedOn w:val="Normal"/>
    <w:next w:val="Normal"/>
    <w:link w:val="Heading1Char"/>
    <w:autoRedefine/>
    <w:qFormat/>
    <w:locked/>
    <w:rsid w:val="002C52CE"/>
    <w:pPr>
      <w:keepNext/>
      <w:spacing w:before="60" w:after="60"/>
      <w:jc w:val="center"/>
      <w:outlineLvl w:val="0"/>
    </w:pPr>
    <w:rPr>
      <w:b/>
      <w:bCs/>
      <w:kern w:val="32"/>
      <w:sz w:val="28"/>
      <w:szCs w:val="26"/>
    </w:rPr>
  </w:style>
  <w:style w:type="paragraph" w:styleId="Heading2">
    <w:name w:val="heading 2"/>
    <w:basedOn w:val="Normal"/>
    <w:next w:val="Normal"/>
    <w:link w:val="Heading2Char"/>
    <w:qFormat/>
    <w:rsid w:val="007F5CEC"/>
    <w:pPr>
      <w:keepNext/>
      <w:keepLines/>
      <w:spacing w:before="200"/>
      <w:jc w:val="center"/>
      <w:outlineLvl w:val="1"/>
    </w:pPr>
    <w:rPr>
      <w:rFonts w:ascii="Cambria" w:eastAsia="Calibri" w:hAnsi="Cambria"/>
      <w:b/>
      <w:bCs/>
      <w:color w:val="4F81BD"/>
      <w:szCs w:val="26"/>
    </w:rPr>
  </w:style>
  <w:style w:type="paragraph" w:styleId="Heading4">
    <w:name w:val="heading 4"/>
    <w:basedOn w:val="Normal"/>
    <w:link w:val="Heading4Char"/>
    <w:qFormat/>
    <w:rsid w:val="00BE6F73"/>
    <w:pPr>
      <w:widowControl w:val="0"/>
      <w:spacing w:before="7" w:line="240" w:lineRule="auto"/>
      <w:ind w:left="342"/>
      <w:outlineLvl w:val="3"/>
    </w:pPr>
    <w:rPr>
      <w:rFonts w:eastAsia="Calibri"/>
      <w:b/>
      <w:bCs/>
      <w:sz w:val="23"/>
      <w:szCs w:val="23"/>
    </w:rPr>
  </w:style>
  <w:style w:type="paragraph" w:styleId="Heading5">
    <w:name w:val="heading 5"/>
    <w:basedOn w:val="Normal"/>
    <w:next w:val="Normal"/>
    <w:link w:val="Heading5Char"/>
    <w:qFormat/>
    <w:rsid w:val="00BE6F73"/>
    <w:pPr>
      <w:keepNext/>
      <w:keepLines/>
      <w:spacing w:before="200"/>
      <w:outlineLvl w:val="4"/>
    </w:pPr>
    <w:rPr>
      <w:rFonts w:ascii="Cambria" w:eastAsia="Calibri" w:hAnsi="Cambria"/>
      <w:color w:val="243F60"/>
    </w:rPr>
  </w:style>
  <w:style w:type="paragraph" w:styleId="Heading6">
    <w:name w:val="heading 6"/>
    <w:basedOn w:val="Normal"/>
    <w:next w:val="Normal"/>
    <w:link w:val="Heading6Char"/>
    <w:qFormat/>
    <w:rsid w:val="00DB1BFC"/>
    <w:pPr>
      <w:keepNext/>
      <w:keepLines/>
      <w:spacing w:before="200"/>
      <w:outlineLvl w:val="5"/>
    </w:pPr>
    <w:rPr>
      <w:rFonts w:ascii="Cambria" w:eastAsia="Calibri"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BE6F73"/>
    <w:rPr>
      <w:rFonts w:ascii="Times New Roman" w:hAnsi="Times New Roman" w:cs="Times New Roman"/>
      <w:b/>
      <w:bCs/>
      <w:sz w:val="23"/>
      <w:szCs w:val="23"/>
    </w:rPr>
  </w:style>
  <w:style w:type="character" w:customStyle="1" w:styleId="Heading5Char">
    <w:name w:val="Heading 5 Char"/>
    <w:link w:val="Heading5"/>
    <w:locked/>
    <w:rsid w:val="00BE6F73"/>
    <w:rPr>
      <w:rFonts w:ascii="Cambria" w:hAnsi="Cambria" w:cs="Times New Roman"/>
      <w:color w:val="243F60"/>
    </w:rPr>
  </w:style>
  <w:style w:type="paragraph" w:styleId="ListParagraph">
    <w:name w:val="List Paragraph"/>
    <w:basedOn w:val="Normal"/>
    <w:uiPriority w:val="34"/>
    <w:qFormat/>
    <w:rsid w:val="00BE6F73"/>
    <w:pPr>
      <w:widowControl w:val="0"/>
      <w:spacing w:line="240" w:lineRule="auto"/>
    </w:pPr>
  </w:style>
  <w:style w:type="character" w:customStyle="1" w:styleId="Heading6Char">
    <w:name w:val="Heading 6 Char"/>
    <w:link w:val="Heading6"/>
    <w:semiHidden/>
    <w:locked/>
    <w:rsid w:val="00DB1BFC"/>
    <w:rPr>
      <w:rFonts w:ascii="Cambria" w:hAnsi="Cambria" w:cs="Times New Roman"/>
      <w:i/>
      <w:iCs/>
      <w:color w:val="243F60"/>
    </w:rPr>
  </w:style>
  <w:style w:type="paragraph" w:customStyle="1" w:styleId="TableParagraph">
    <w:name w:val="Table Paragraph"/>
    <w:basedOn w:val="Normal"/>
    <w:rsid w:val="000E2E64"/>
    <w:pPr>
      <w:widowControl w:val="0"/>
      <w:spacing w:line="240" w:lineRule="auto"/>
    </w:pPr>
  </w:style>
  <w:style w:type="paragraph" w:styleId="BalloonText">
    <w:name w:val="Balloon Text"/>
    <w:basedOn w:val="Normal"/>
    <w:link w:val="BalloonTextChar"/>
    <w:semiHidden/>
    <w:rsid w:val="00D02615"/>
    <w:pPr>
      <w:widowControl w:val="0"/>
      <w:spacing w:line="240" w:lineRule="auto"/>
    </w:pPr>
    <w:rPr>
      <w:rFonts w:ascii="Tahoma" w:hAnsi="Tahoma" w:cs="Tahoma"/>
      <w:sz w:val="16"/>
      <w:szCs w:val="16"/>
    </w:rPr>
  </w:style>
  <w:style w:type="character" w:customStyle="1" w:styleId="BalloonTextChar">
    <w:name w:val="Balloon Text Char"/>
    <w:link w:val="BalloonText"/>
    <w:semiHidden/>
    <w:locked/>
    <w:rsid w:val="00D02615"/>
    <w:rPr>
      <w:rFonts w:ascii="Tahoma" w:hAnsi="Tahoma" w:cs="Tahoma"/>
      <w:sz w:val="16"/>
      <w:szCs w:val="16"/>
    </w:rPr>
  </w:style>
  <w:style w:type="character" w:customStyle="1" w:styleId="Heading2Char">
    <w:name w:val="Heading 2 Char"/>
    <w:link w:val="Heading2"/>
    <w:locked/>
    <w:rsid w:val="007F5CEC"/>
    <w:rPr>
      <w:rFonts w:ascii="Cambria" w:hAnsi="Cambria"/>
      <w:b/>
      <w:bCs/>
      <w:color w:val="4F81BD"/>
      <w:sz w:val="26"/>
      <w:szCs w:val="26"/>
    </w:rPr>
  </w:style>
  <w:style w:type="paragraph" w:styleId="BodyText">
    <w:name w:val="Body Text"/>
    <w:basedOn w:val="Normal"/>
    <w:link w:val="BodyTextChar"/>
    <w:rsid w:val="004E5556"/>
    <w:pPr>
      <w:widowControl w:val="0"/>
      <w:spacing w:before="2" w:line="240" w:lineRule="auto"/>
      <w:ind w:left="111"/>
    </w:pPr>
    <w:rPr>
      <w:rFonts w:eastAsia="Calibri"/>
    </w:rPr>
  </w:style>
  <w:style w:type="character" w:customStyle="1" w:styleId="BodyTextChar">
    <w:name w:val="Body Text Char"/>
    <w:link w:val="BodyText"/>
    <w:locked/>
    <w:rsid w:val="004E5556"/>
    <w:rPr>
      <w:rFonts w:ascii="Times New Roman" w:hAnsi="Times New Roman" w:cs="Times New Roman"/>
    </w:rPr>
  </w:style>
  <w:style w:type="table" w:styleId="TableGrid">
    <w:name w:val="Table Grid"/>
    <w:basedOn w:val="TableNormal"/>
    <w:rsid w:val="001A5BF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autoRedefine/>
    <w:rsid w:val="0058708D"/>
    <w:pPr>
      <w:spacing w:after="160" w:line="240" w:lineRule="exact"/>
    </w:pPr>
    <w:rPr>
      <w:rFonts w:ascii="Verdana" w:eastAsia="Calibri" w:hAnsi="Verdana" w:cs="Verdana"/>
      <w:sz w:val="20"/>
      <w:szCs w:val="20"/>
    </w:rPr>
  </w:style>
  <w:style w:type="paragraph" w:styleId="Header">
    <w:name w:val="header"/>
    <w:basedOn w:val="Normal"/>
    <w:link w:val="HeaderChar"/>
    <w:rsid w:val="00596718"/>
    <w:pPr>
      <w:tabs>
        <w:tab w:val="center" w:pos="4680"/>
        <w:tab w:val="right" w:pos="9360"/>
      </w:tabs>
      <w:spacing w:line="240" w:lineRule="auto"/>
    </w:pPr>
  </w:style>
  <w:style w:type="character" w:customStyle="1" w:styleId="HeaderChar">
    <w:name w:val="Header Char"/>
    <w:link w:val="Header"/>
    <w:locked/>
    <w:rsid w:val="00596718"/>
    <w:rPr>
      <w:rFonts w:cs="Times New Roman"/>
    </w:rPr>
  </w:style>
  <w:style w:type="paragraph" w:styleId="Footer">
    <w:name w:val="footer"/>
    <w:basedOn w:val="Normal"/>
    <w:link w:val="FooterChar"/>
    <w:uiPriority w:val="99"/>
    <w:rsid w:val="00596718"/>
    <w:pPr>
      <w:tabs>
        <w:tab w:val="center" w:pos="4680"/>
        <w:tab w:val="right" w:pos="9360"/>
      </w:tabs>
      <w:spacing w:line="240" w:lineRule="auto"/>
    </w:pPr>
  </w:style>
  <w:style w:type="character" w:customStyle="1" w:styleId="FooterChar">
    <w:name w:val="Footer Char"/>
    <w:link w:val="Footer"/>
    <w:uiPriority w:val="99"/>
    <w:locked/>
    <w:rsid w:val="00596718"/>
    <w:rPr>
      <w:rFonts w:cs="Times New Roman"/>
    </w:rPr>
  </w:style>
  <w:style w:type="character" w:styleId="PageNumber">
    <w:name w:val="page number"/>
    <w:basedOn w:val="DefaultParagraphFont"/>
    <w:rsid w:val="00A0185E"/>
  </w:style>
  <w:style w:type="character" w:styleId="Emphasis">
    <w:name w:val="Emphasis"/>
    <w:qFormat/>
    <w:locked/>
    <w:rsid w:val="005A70C9"/>
    <w:rPr>
      <w:i/>
      <w:iCs/>
    </w:rPr>
  </w:style>
  <w:style w:type="character" w:styleId="Hyperlink">
    <w:name w:val="Hyperlink"/>
    <w:rsid w:val="00B85636"/>
    <w:rPr>
      <w:color w:val="0563C1"/>
      <w:u w:val="single"/>
    </w:rPr>
  </w:style>
  <w:style w:type="character" w:customStyle="1" w:styleId="Heading1Char">
    <w:name w:val="Heading 1 Char"/>
    <w:link w:val="Heading1"/>
    <w:rsid w:val="002C52CE"/>
    <w:rPr>
      <w:rFonts w:ascii="Times New Roman" w:eastAsia="Times New Roman" w:hAnsi="Times New Roman"/>
      <w:b/>
      <w:bCs/>
      <w:kern w:val="32"/>
      <w:sz w:val="28"/>
      <w:szCs w:val="26"/>
    </w:rPr>
  </w:style>
  <w:style w:type="character" w:styleId="FollowedHyperlink">
    <w:name w:val="FollowedHyperlink"/>
    <w:rsid w:val="007F5CEC"/>
    <w:rPr>
      <w:color w:val="954F72"/>
      <w:u w:val="single"/>
    </w:rPr>
  </w:style>
  <w:style w:type="paragraph" w:styleId="NormalWeb">
    <w:name w:val="Normal (Web)"/>
    <w:basedOn w:val="Normal"/>
    <w:unhideWhenUsed/>
    <w:rsid w:val="002C0091"/>
    <w:pPr>
      <w:spacing w:before="100" w:beforeAutospacing="1" w:after="100" w:afterAutospacing="1" w:line="240" w:lineRule="auto"/>
    </w:pPr>
    <w:rPr>
      <w:sz w:val="24"/>
      <w:szCs w:val="24"/>
    </w:rPr>
  </w:style>
  <w:style w:type="character" w:customStyle="1" w:styleId="apple-style-span">
    <w:name w:val="apple-style-span"/>
    <w:basedOn w:val="DefaultParagraphFont"/>
    <w:rsid w:val="003E57EB"/>
  </w:style>
  <w:style w:type="table" w:styleId="PlainTable2">
    <w:name w:val="Plain Table 2"/>
    <w:basedOn w:val="TableNormal"/>
    <w:uiPriority w:val="42"/>
    <w:rsid w:val="009A42D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84917"/>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locked/>
    <w:rsid w:val="00084917"/>
    <w:pPr>
      <w:spacing w:after="100"/>
    </w:pPr>
  </w:style>
  <w:style w:type="paragraph" w:styleId="BodyText2">
    <w:name w:val="Body Text 2"/>
    <w:basedOn w:val="Normal"/>
    <w:link w:val="BodyText2Char"/>
    <w:rsid w:val="0079325B"/>
    <w:pPr>
      <w:spacing w:after="120" w:line="480" w:lineRule="auto"/>
    </w:pPr>
  </w:style>
  <w:style w:type="character" w:customStyle="1" w:styleId="BodyText2Char">
    <w:name w:val="Body Text 2 Char"/>
    <w:basedOn w:val="DefaultParagraphFont"/>
    <w:link w:val="BodyText2"/>
    <w:rsid w:val="0079325B"/>
    <w:rPr>
      <w:rFonts w:ascii="Times New Roman" w:eastAsia="Times New Roman" w:hAnsi="Times New Roman"/>
      <w:sz w:val="26"/>
      <w:szCs w:val="22"/>
    </w:rPr>
  </w:style>
  <w:style w:type="character" w:styleId="LineNumber">
    <w:name w:val="line number"/>
    <w:basedOn w:val="DefaultParagraphFont"/>
    <w:rsid w:val="00CD44B6"/>
  </w:style>
  <w:style w:type="character" w:customStyle="1" w:styleId="Vnbnnidung">
    <w:name w:val="Văn bản nội dung_"/>
    <w:link w:val="Vnbnnidung0"/>
    <w:rsid w:val="006C2B7A"/>
    <w:rPr>
      <w:sz w:val="23"/>
      <w:szCs w:val="23"/>
      <w:shd w:val="clear" w:color="auto" w:fill="FFFFFF"/>
    </w:rPr>
  </w:style>
  <w:style w:type="paragraph" w:customStyle="1" w:styleId="Vnbnnidung0">
    <w:name w:val="Văn bản nội dung"/>
    <w:basedOn w:val="Normal"/>
    <w:link w:val="Vnbnnidung"/>
    <w:rsid w:val="006C2B7A"/>
    <w:pPr>
      <w:widowControl w:val="0"/>
      <w:shd w:val="clear" w:color="auto" w:fill="FFFFFF"/>
      <w:spacing w:after="480" w:line="288" w:lineRule="exact"/>
      <w:ind w:hanging="1320"/>
    </w:pPr>
    <w:rPr>
      <w:rFonts w:ascii="Calibri" w:eastAsia="Calibri" w:hAnsi="Calibri"/>
      <w:sz w:val="23"/>
      <w:szCs w:val="23"/>
    </w:rPr>
  </w:style>
  <w:style w:type="character" w:customStyle="1" w:styleId="VnbnnidungExact">
    <w:name w:val="Văn bản nội dung Exact"/>
    <w:rsid w:val="00E14E99"/>
    <w:rPr>
      <w:rFonts w:ascii="Times New Roman" w:eastAsia="Times New Roman" w:hAnsi="Times New Roman" w:cs="Times New Roman"/>
      <w:b w:val="0"/>
      <w:bCs w:val="0"/>
      <w:i w:val="0"/>
      <w:iCs w:val="0"/>
      <w:smallCaps w:val="0"/>
      <w:strike w:val="0"/>
      <w:spacing w:val="3"/>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7866778">
      <w:bodyDiv w:val="1"/>
      <w:marLeft w:val="0"/>
      <w:marRight w:val="0"/>
      <w:marTop w:val="0"/>
      <w:marBottom w:val="0"/>
      <w:divBdr>
        <w:top w:val="none" w:sz="0" w:space="0" w:color="auto"/>
        <w:left w:val="none" w:sz="0" w:space="0" w:color="auto"/>
        <w:bottom w:val="none" w:sz="0" w:space="0" w:color="auto"/>
        <w:right w:val="none" w:sz="0" w:space="0" w:color="auto"/>
      </w:divBdr>
    </w:div>
    <w:div w:id="210503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D6A52-AA9A-4D14-A872-AFD74EF93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2472</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16530</CharactersWithSpaces>
  <SharedDoc>false</SharedDoc>
  <HLinks>
    <vt:vector size="30" baseType="variant">
      <vt:variant>
        <vt:i4>7929902</vt:i4>
      </vt:variant>
      <vt:variant>
        <vt:i4>12</vt:i4>
      </vt:variant>
      <vt:variant>
        <vt:i4>0</vt:i4>
      </vt:variant>
      <vt:variant>
        <vt:i4>5</vt:i4>
      </vt:variant>
      <vt:variant>
        <vt:lpwstr>http://www.ntu.edu.vn/</vt:lpwstr>
      </vt:variant>
      <vt:variant>
        <vt:lpwstr/>
      </vt:variant>
      <vt:variant>
        <vt:i4>7929902</vt:i4>
      </vt:variant>
      <vt:variant>
        <vt:i4>9</vt:i4>
      </vt:variant>
      <vt:variant>
        <vt:i4>0</vt:i4>
      </vt:variant>
      <vt:variant>
        <vt:i4>5</vt:i4>
      </vt:variant>
      <vt:variant>
        <vt:lpwstr>http://www.ntu.edu.vn/</vt:lpwstr>
      </vt:variant>
      <vt:variant>
        <vt:lpwstr/>
      </vt:variant>
      <vt:variant>
        <vt:i4>514399954</vt:i4>
      </vt:variant>
      <vt:variant>
        <vt:i4>6</vt:i4>
      </vt:variant>
      <vt:variant>
        <vt:i4>0</vt:i4>
      </vt:variant>
      <vt:variant>
        <vt:i4>5</vt:i4>
      </vt:variant>
      <vt:variant>
        <vt:lpwstr/>
      </vt:variant>
      <vt:variant>
        <vt:lpwstr>_Phụ_lục_3:</vt:lpwstr>
      </vt:variant>
      <vt:variant>
        <vt:i4>514334418</vt:i4>
      </vt:variant>
      <vt:variant>
        <vt:i4>3</vt:i4>
      </vt:variant>
      <vt:variant>
        <vt:i4>0</vt:i4>
      </vt:variant>
      <vt:variant>
        <vt:i4>5</vt:i4>
      </vt:variant>
      <vt:variant>
        <vt:lpwstr/>
      </vt:variant>
      <vt:variant>
        <vt:lpwstr>_Phụ_lục_2:</vt:lpwstr>
      </vt:variant>
      <vt:variant>
        <vt:i4>514531026</vt:i4>
      </vt:variant>
      <vt:variant>
        <vt:i4>0</vt:i4>
      </vt:variant>
      <vt:variant>
        <vt:i4>0</vt:i4>
      </vt:variant>
      <vt:variant>
        <vt:i4>5</vt:i4>
      </vt:variant>
      <vt:variant>
        <vt:lpwstr/>
      </vt:variant>
      <vt:variant>
        <vt:lpwstr>_Phụ_lục_1: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Truong</dc:creator>
  <cp:keywords/>
  <dc:description/>
  <cp:lastModifiedBy>Admin</cp:lastModifiedBy>
  <cp:revision>6</cp:revision>
  <cp:lastPrinted>2022-12-01T01:35:00Z</cp:lastPrinted>
  <dcterms:created xsi:type="dcterms:W3CDTF">2022-02-23T08:10:00Z</dcterms:created>
  <dcterms:modified xsi:type="dcterms:W3CDTF">2022-12-01T01:35:00Z</dcterms:modified>
</cp:coreProperties>
</file>